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EA" w:rsidRDefault="007002EA" w:rsidP="007002EA">
      <w:pPr>
        <w:pStyle w:val="WW-Tekstpodstawowy2"/>
        <w:jc w:val="center"/>
        <w:rPr>
          <w:rFonts w:asciiTheme="minorHAnsi" w:hAnsiTheme="minorHAnsi"/>
          <w:lang w:val="en-US"/>
        </w:rPr>
      </w:pPr>
    </w:p>
    <w:p w:rsidR="007002EA" w:rsidRPr="0068351C" w:rsidRDefault="007002EA" w:rsidP="00872102">
      <w:pPr>
        <w:pStyle w:val="WW-Tekstpodstawowy2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68351C">
        <w:rPr>
          <w:rFonts w:asciiTheme="minorHAnsi" w:hAnsiTheme="minorHAnsi"/>
          <w:b/>
          <w:sz w:val="26"/>
          <w:szCs w:val="26"/>
        </w:rPr>
        <w:t>REGULAMIN</w:t>
      </w:r>
    </w:p>
    <w:p w:rsidR="007002EA" w:rsidRPr="0068351C" w:rsidRDefault="007002EA" w:rsidP="00872102">
      <w:pPr>
        <w:pStyle w:val="WW-Tekstpodstawowy2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68351C">
        <w:rPr>
          <w:rFonts w:asciiTheme="minorHAnsi" w:hAnsiTheme="minorHAnsi"/>
          <w:b/>
          <w:sz w:val="26"/>
          <w:szCs w:val="26"/>
        </w:rPr>
        <w:t xml:space="preserve">organizacji staży dla osób bezrobotnych skierowanych przez </w:t>
      </w:r>
    </w:p>
    <w:p w:rsidR="007002EA" w:rsidRPr="007002EA" w:rsidRDefault="007002EA" w:rsidP="00872102">
      <w:pPr>
        <w:pStyle w:val="WW-Tekstpodstawowy2"/>
        <w:spacing w:line="276" w:lineRule="auto"/>
        <w:jc w:val="center"/>
        <w:rPr>
          <w:rFonts w:asciiTheme="minorHAnsi" w:hAnsiTheme="minorHAnsi"/>
          <w:szCs w:val="24"/>
        </w:rPr>
      </w:pPr>
      <w:r w:rsidRPr="0068351C">
        <w:rPr>
          <w:rFonts w:asciiTheme="minorHAnsi" w:hAnsiTheme="minorHAnsi"/>
          <w:b/>
          <w:sz w:val="26"/>
          <w:szCs w:val="26"/>
        </w:rPr>
        <w:t>Powiatowy Urząd Pracy dla Miasta Torunia</w:t>
      </w:r>
      <w:r w:rsidRPr="007002EA">
        <w:rPr>
          <w:rFonts w:asciiTheme="minorHAnsi" w:hAnsiTheme="minorHAnsi"/>
          <w:szCs w:val="24"/>
        </w:rPr>
        <w:t xml:space="preserve"> </w:t>
      </w:r>
    </w:p>
    <w:p w:rsidR="00AF0113" w:rsidRPr="007002EA" w:rsidRDefault="00AF0113" w:rsidP="00872102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7002EA" w:rsidRPr="007002EA" w:rsidRDefault="007002EA" w:rsidP="00872102">
      <w:pPr>
        <w:spacing w:line="276" w:lineRule="auto"/>
        <w:rPr>
          <w:rFonts w:asciiTheme="minorHAnsi" w:hAnsiTheme="minorHAnsi"/>
        </w:rPr>
      </w:pPr>
    </w:p>
    <w:p w:rsidR="007002EA" w:rsidRPr="0068351C" w:rsidRDefault="007002EA" w:rsidP="00872102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>Rozdział I</w:t>
      </w:r>
    </w:p>
    <w:p w:rsidR="007002EA" w:rsidRPr="0068351C" w:rsidRDefault="007002EA" w:rsidP="00872102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>Postanowienia ogólne</w:t>
      </w:r>
    </w:p>
    <w:p w:rsidR="007002EA" w:rsidRPr="001C13EA" w:rsidRDefault="007002EA" w:rsidP="0087210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002EA" w:rsidRPr="0068351C" w:rsidRDefault="007002EA" w:rsidP="007426F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Niniejszy regulamin uwzględnia ograniczony limit środków finansowych przeznaczonych na organizację staży dla osób bezrobotnych, sytuacj</w:t>
      </w:r>
      <w:r w:rsidR="004313EE" w:rsidRPr="0068351C">
        <w:rPr>
          <w:rFonts w:asciiTheme="minorHAnsi" w:hAnsiTheme="minorHAnsi"/>
          <w:sz w:val="22"/>
          <w:szCs w:val="22"/>
        </w:rPr>
        <w:t>ę</w:t>
      </w:r>
      <w:r w:rsidRPr="0068351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lokalnego rynku pracy</w:t>
      </w:r>
      <w:r w:rsidR="003D62B4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872102" w:rsidRPr="0068351C">
        <w:rPr>
          <w:rFonts w:asciiTheme="minorHAnsi" w:hAnsiTheme="minorHAnsi"/>
          <w:sz w:val="22"/>
          <w:szCs w:val="22"/>
        </w:rPr>
        <w:t>a także racjonalne oraz efektywne wydatkowanie środków publicznych.</w:t>
      </w:r>
    </w:p>
    <w:p w:rsidR="00872102" w:rsidRPr="0068351C" w:rsidRDefault="00872102" w:rsidP="00872102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72102" w:rsidRPr="0068351C" w:rsidRDefault="00872102" w:rsidP="00872102">
      <w:pPr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</w:p>
    <w:p w:rsidR="00872102" w:rsidRPr="0068351C" w:rsidRDefault="00872102" w:rsidP="008721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2102" w:rsidRPr="0068351C" w:rsidRDefault="00872102" w:rsidP="007426F5">
      <w:pPr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Ilekroć w regulaminie jest mowa o:</w:t>
      </w:r>
    </w:p>
    <w:p w:rsidR="00872102" w:rsidRPr="0068351C" w:rsidRDefault="00872102" w:rsidP="007426F5">
      <w:pPr>
        <w:jc w:val="both"/>
        <w:rPr>
          <w:rFonts w:asciiTheme="minorHAnsi" w:hAnsiTheme="minorHAnsi"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Urzędzie</w:t>
      </w:r>
      <w:r w:rsidRPr="0068351C">
        <w:rPr>
          <w:rFonts w:asciiTheme="minorHAnsi" w:hAnsiTheme="minorHAnsi"/>
          <w:sz w:val="22"/>
          <w:szCs w:val="22"/>
        </w:rPr>
        <w:t xml:space="preserve"> – oznacza to Powiatowy Urząd Pracy dla Miasta Torunia,</w:t>
      </w:r>
    </w:p>
    <w:p w:rsidR="00CC7E75" w:rsidRPr="0068351C" w:rsidRDefault="00CC7E75" w:rsidP="007426F5">
      <w:pPr>
        <w:pStyle w:val="Akapitzlist"/>
        <w:spacing w:after="120"/>
        <w:ind w:left="425"/>
        <w:jc w:val="both"/>
        <w:rPr>
          <w:rFonts w:asciiTheme="minorHAnsi" w:hAnsiTheme="minorHAnsi"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Ustawie</w:t>
      </w:r>
      <w:r w:rsidRPr="0068351C">
        <w:rPr>
          <w:rFonts w:asciiTheme="minorHAnsi" w:hAnsiTheme="minorHAnsi"/>
          <w:sz w:val="22"/>
          <w:szCs w:val="22"/>
        </w:rPr>
        <w:t xml:space="preserve"> – oznacza to ustawę z dnia 20 kwietnia 2004 r. o promocji zatrudnienia i instytucjach rynku pracy </w:t>
      </w:r>
      <w:r w:rsidR="00C03CA0" w:rsidRPr="0068351C">
        <w:rPr>
          <w:rFonts w:asciiTheme="minorHAnsi" w:hAnsiTheme="minorHAnsi"/>
          <w:sz w:val="22"/>
          <w:szCs w:val="22"/>
        </w:rPr>
        <w:br/>
      </w:r>
      <w:r w:rsidRPr="0068351C">
        <w:rPr>
          <w:rFonts w:asciiTheme="minorHAnsi" w:hAnsiTheme="minorHAnsi"/>
          <w:sz w:val="22"/>
          <w:szCs w:val="22"/>
        </w:rPr>
        <w:t>(Dz.</w:t>
      </w:r>
      <w:r w:rsidR="00C03CA0" w:rsidRPr="0068351C">
        <w:rPr>
          <w:rFonts w:asciiTheme="minorHAnsi" w:hAnsiTheme="minorHAnsi"/>
          <w:sz w:val="22"/>
          <w:szCs w:val="22"/>
        </w:rPr>
        <w:t xml:space="preserve"> U</w:t>
      </w:r>
      <w:r w:rsidRPr="0068351C">
        <w:rPr>
          <w:rFonts w:asciiTheme="minorHAnsi" w:hAnsiTheme="minorHAnsi"/>
          <w:sz w:val="22"/>
          <w:szCs w:val="22"/>
        </w:rPr>
        <w:t>. z 2019 r. poz. 1482</w:t>
      </w:r>
      <w:r w:rsidR="003D62B4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68351C">
        <w:rPr>
          <w:rFonts w:asciiTheme="minorHAnsi" w:hAnsiTheme="minorHAnsi"/>
          <w:sz w:val="22"/>
          <w:szCs w:val="22"/>
        </w:rPr>
        <w:t>późn</w:t>
      </w:r>
      <w:proofErr w:type="spellEnd"/>
      <w:r w:rsidRPr="0068351C">
        <w:rPr>
          <w:rFonts w:asciiTheme="minorHAnsi" w:hAnsiTheme="minorHAnsi"/>
          <w:sz w:val="22"/>
          <w:szCs w:val="22"/>
        </w:rPr>
        <w:t>. zm.),</w:t>
      </w:r>
    </w:p>
    <w:p w:rsidR="00CC7E75" w:rsidRPr="0068351C" w:rsidRDefault="00CC7E75" w:rsidP="007426F5">
      <w:pPr>
        <w:pStyle w:val="Akapitzlist"/>
        <w:spacing w:after="120"/>
        <w:ind w:left="425"/>
        <w:jc w:val="both"/>
        <w:rPr>
          <w:rFonts w:asciiTheme="minorHAnsi" w:hAnsiTheme="minorHAnsi"/>
          <w:sz w:val="16"/>
          <w:szCs w:val="16"/>
        </w:rPr>
      </w:pPr>
    </w:p>
    <w:p w:rsidR="00872102" w:rsidRPr="0068351C" w:rsidRDefault="00234FDD" w:rsidP="007426F5">
      <w:pPr>
        <w:pStyle w:val="Akapitzlis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Prezyden</w:t>
      </w:r>
      <w:r w:rsidR="005B26AF" w:rsidRPr="0068351C">
        <w:rPr>
          <w:rFonts w:asciiTheme="minorHAnsi" w:hAnsiTheme="minorHAnsi"/>
          <w:b/>
          <w:sz w:val="22"/>
          <w:szCs w:val="22"/>
        </w:rPr>
        <w:t>cie</w:t>
      </w:r>
      <w:r w:rsidR="00CC7E75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CC7E75" w:rsidRPr="0068351C">
        <w:rPr>
          <w:rFonts w:asciiTheme="minorHAnsi" w:hAnsiTheme="minorHAnsi"/>
          <w:sz w:val="22"/>
          <w:szCs w:val="22"/>
        </w:rPr>
        <w:t>–</w:t>
      </w:r>
      <w:r w:rsidR="00CC7E75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CC7E75" w:rsidRPr="0068351C">
        <w:rPr>
          <w:rFonts w:asciiTheme="minorHAnsi" w:hAnsiTheme="minorHAnsi"/>
          <w:sz w:val="22"/>
          <w:szCs w:val="22"/>
        </w:rPr>
        <w:t xml:space="preserve">oznacza </w:t>
      </w:r>
      <w:r w:rsidRPr="0068351C">
        <w:rPr>
          <w:rFonts w:asciiTheme="minorHAnsi" w:hAnsiTheme="minorHAnsi"/>
          <w:sz w:val="22"/>
          <w:szCs w:val="22"/>
        </w:rPr>
        <w:t>Prezydenta Miasta Torunia, z upoważnienia którego działa</w:t>
      </w:r>
      <w:r w:rsidR="00CC7E75" w:rsidRPr="0068351C">
        <w:rPr>
          <w:rFonts w:asciiTheme="minorHAnsi" w:hAnsiTheme="minorHAnsi"/>
          <w:sz w:val="22"/>
          <w:szCs w:val="22"/>
        </w:rPr>
        <w:t xml:space="preserve"> Dyrektor Powiatowego Urzędu Pracy dla Miasta Torunia</w:t>
      </w:r>
      <w:r w:rsidRPr="0068351C">
        <w:rPr>
          <w:rFonts w:asciiTheme="minorHAnsi" w:hAnsiTheme="minorHAnsi"/>
          <w:sz w:val="22"/>
          <w:szCs w:val="22"/>
        </w:rPr>
        <w:t>,</w:t>
      </w:r>
    </w:p>
    <w:p w:rsidR="00CC7E75" w:rsidRPr="0068351C" w:rsidRDefault="00CC7E75" w:rsidP="007426F5">
      <w:pPr>
        <w:jc w:val="both"/>
        <w:rPr>
          <w:rFonts w:asciiTheme="minorHAnsi" w:hAnsiTheme="minorHAnsi"/>
          <w:b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Bezrobotnym</w:t>
      </w:r>
      <w:r w:rsidR="00CC7E75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CC7E75" w:rsidRPr="0068351C">
        <w:rPr>
          <w:rFonts w:asciiTheme="minorHAnsi" w:hAnsiTheme="minorHAnsi"/>
          <w:sz w:val="22"/>
          <w:szCs w:val="22"/>
        </w:rPr>
        <w:t xml:space="preserve"> - oznacza to osobę, o której mowa w art. 2 ust</w:t>
      </w:r>
      <w:r w:rsidR="003D62B4" w:rsidRPr="0068351C">
        <w:rPr>
          <w:rFonts w:asciiTheme="minorHAnsi" w:hAnsiTheme="minorHAnsi"/>
          <w:sz w:val="22"/>
          <w:szCs w:val="22"/>
        </w:rPr>
        <w:t>.</w:t>
      </w:r>
      <w:r w:rsidR="00CC7E75" w:rsidRPr="0068351C">
        <w:rPr>
          <w:rFonts w:asciiTheme="minorHAnsi" w:hAnsiTheme="minorHAnsi"/>
          <w:sz w:val="22"/>
          <w:szCs w:val="22"/>
        </w:rPr>
        <w:t xml:space="preserve"> 1 pkt 2 Ustawy,</w:t>
      </w:r>
    </w:p>
    <w:p w:rsidR="00CC7E75" w:rsidRPr="0068351C" w:rsidRDefault="00CC7E75" w:rsidP="007426F5">
      <w:pPr>
        <w:jc w:val="both"/>
        <w:rPr>
          <w:rFonts w:asciiTheme="minorHAnsi" w:hAnsiTheme="minorHAnsi"/>
          <w:b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Stażu</w:t>
      </w:r>
      <w:r w:rsidR="00CC7E75" w:rsidRPr="0068351C">
        <w:rPr>
          <w:rFonts w:asciiTheme="minorHAnsi" w:hAnsiTheme="minorHAnsi"/>
          <w:sz w:val="22"/>
          <w:szCs w:val="22"/>
        </w:rPr>
        <w:t xml:space="preserve"> – oznacza to nabywanie przez bezrobotnego umiejętności praktycznych do wykonywania pracy przez wykonywanie zadań w miejscu pracy bez nawiązywania stosunku pracy z pracodawcą,</w:t>
      </w:r>
    </w:p>
    <w:p w:rsidR="00CC7E75" w:rsidRPr="0068351C" w:rsidRDefault="00CC7E75" w:rsidP="007426F5">
      <w:pPr>
        <w:pStyle w:val="Akapitzlist"/>
        <w:jc w:val="both"/>
        <w:rPr>
          <w:rFonts w:asciiTheme="minorHAnsi" w:hAnsiTheme="minorHAnsi"/>
          <w:b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Organizatorze stażu</w:t>
      </w:r>
      <w:r w:rsidR="00F248EC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F248EC" w:rsidRPr="0068351C">
        <w:rPr>
          <w:rFonts w:asciiTheme="minorHAnsi" w:hAnsiTheme="minorHAnsi"/>
          <w:sz w:val="22"/>
          <w:szCs w:val="22"/>
        </w:rPr>
        <w:t>– oznacza to jednostkę, w której osoba bezrobotna skierowana przez Urząd odbywa lub ma odbyć staż,</w:t>
      </w:r>
    </w:p>
    <w:p w:rsidR="00CC7E75" w:rsidRPr="0068351C" w:rsidRDefault="00CC7E75" w:rsidP="007426F5">
      <w:pPr>
        <w:jc w:val="both"/>
        <w:rPr>
          <w:rFonts w:asciiTheme="minorHAnsi" w:hAnsiTheme="minorHAnsi"/>
          <w:b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Programie stażu</w:t>
      </w:r>
      <w:r w:rsidR="00F248EC" w:rsidRPr="0068351C">
        <w:rPr>
          <w:rFonts w:asciiTheme="minorHAnsi" w:hAnsiTheme="minorHAnsi"/>
          <w:sz w:val="22"/>
          <w:szCs w:val="22"/>
        </w:rPr>
        <w:t xml:space="preserve"> – oznacza to zakres wykonywanych czynności lub zadań realizowanych przez </w:t>
      </w:r>
      <w:r w:rsidR="00141491" w:rsidRPr="0068351C">
        <w:rPr>
          <w:rFonts w:asciiTheme="minorHAnsi" w:hAnsiTheme="minorHAnsi"/>
          <w:sz w:val="22"/>
          <w:szCs w:val="22"/>
        </w:rPr>
        <w:t>bezrobotnego w ramach stażu,</w:t>
      </w:r>
    </w:p>
    <w:p w:rsidR="00CC7E75" w:rsidRPr="0068351C" w:rsidRDefault="00CC7E75" w:rsidP="007426F5">
      <w:pPr>
        <w:jc w:val="both"/>
        <w:rPr>
          <w:rFonts w:asciiTheme="minorHAnsi" w:hAnsiTheme="minorHAnsi"/>
          <w:b/>
          <w:sz w:val="16"/>
          <w:szCs w:val="16"/>
        </w:rPr>
      </w:pPr>
    </w:p>
    <w:p w:rsidR="00872102" w:rsidRPr="0068351C" w:rsidRDefault="00872102" w:rsidP="007426F5">
      <w:pPr>
        <w:pStyle w:val="Akapitzlist"/>
        <w:numPr>
          <w:ilvl w:val="0"/>
          <w:numId w:val="1"/>
        </w:numPr>
        <w:ind w:left="425" w:hanging="357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Umowie</w:t>
      </w:r>
      <w:r w:rsidR="00141491" w:rsidRPr="0068351C">
        <w:rPr>
          <w:rFonts w:asciiTheme="minorHAnsi" w:hAnsiTheme="minorHAnsi"/>
          <w:sz w:val="22"/>
          <w:szCs w:val="22"/>
        </w:rPr>
        <w:t xml:space="preserve"> – oznacza to umowę o </w:t>
      </w:r>
      <w:r w:rsidR="00C03CA0" w:rsidRPr="0068351C">
        <w:rPr>
          <w:rFonts w:asciiTheme="minorHAnsi" w:hAnsiTheme="minorHAnsi"/>
          <w:sz w:val="22"/>
          <w:szCs w:val="22"/>
        </w:rPr>
        <w:t>zorganizowanie</w:t>
      </w:r>
      <w:r w:rsidR="00141491" w:rsidRPr="0068351C">
        <w:rPr>
          <w:rFonts w:asciiTheme="minorHAnsi" w:hAnsiTheme="minorHAnsi"/>
          <w:sz w:val="22"/>
          <w:szCs w:val="22"/>
        </w:rPr>
        <w:t xml:space="preserve"> stażu</w:t>
      </w:r>
      <w:r w:rsidR="00C03CA0" w:rsidRPr="0068351C">
        <w:rPr>
          <w:rFonts w:asciiTheme="minorHAnsi" w:hAnsiTheme="minorHAnsi"/>
          <w:sz w:val="22"/>
          <w:szCs w:val="22"/>
        </w:rPr>
        <w:t xml:space="preserve"> dla bezrobotnych</w:t>
      </w:r>
      <w:r w:rsidR="00141491" w:rsidRPr="0068351C">
        <w:rPr>
          <w:rFonts w:asciiTheme="minorHAnsi" w:hAnsiTheme="minorHAnsi"/>
          <w:sz w:val="22"/>
          <w:szCs w:val="22"/>
        </w:rPr>
        <w:t>.</w:t>
      </w:r>
    </w:p>
    <w:p w:rsidR="007002EA" w:rsidRPr="0068351C" w:rsidRDefault="007002EA" w:rsidP="00872102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41491" w:rsidRPr="0068351C" w:rsidRDefault="00141491" w:rsidP="0087210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2</w:t>
      </w:r>
    </w:p>
    <w:p w:rsidR="00141491" w:rsidRPr="0068351C" w:rsidRDefault="00141491" w:rsidP="0087210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41491" w:rsidRPr="0068351C" w:rsidRDefault="00141491" w:rsidP="007426F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Przyjmowanie i realizacja wniosków o </w:t>
      </w:r>
      <w:r w:rsidR="003D62B4" w:rsidRPr="0068351C">
        <w:rPr>
          <w:rFonts w:asciiTheme="minorHAnsi" w:hAnsiTheme="minorHAnsi"/>
          <w:sz w:val="22"/>
          <w:szCs w:val="22"/>
        </w:rPr>
        <w:t xml:space="preserve">zawarcie umowy </w:t>
      </w:r>
      <w:r w:rsidR="0049412D" w:rsidRPr="0068351C">
        <w:rPr>
          <w:rFonts w:asciiTheme="minorHAnsi" w:hAnsiTheme="minorHAnsi"/>
          <w:sz w:val="22"/>
          <w:szCs w:val="22"/>
        </w:rPr>
        <w:t xml:space="preserve">o </w:t>
      </w:r>
      <w:r w:rsidRPr="0068351C">
        <w:rPr>
          <w:rFonts w:asciiTheme="minorHAnsi" w:hAnsiTheme="minorHAnsi"/>
          <w:sz w:val="22"/>
          <w:szCs w:val="22"/>
        </w:rPr>
        <w:t>zorganizowanie</w:t>
      </w:r>
      <w:r w:rsidRPr="0068351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 xml:space="preserve">stażu </w:t>
      </w:r>
      <w:r w:rsidR="00C03CA0" w:rsidRPr="0068351C">
        <w:rPr>
          <w:rFonts w:asciiTheme="minorHAnsi" w:hAnsiTheme="minorHAnsi"/>
          <w:sz w:val="22"/>
          <w:szCs w:val="22"/>
        </w:rPr>
        <w:t xml:space="preserve">dla bezrobotnych </w:t>
      </w:r>
      <w:r w:rsidRPr="0068351C">
        <w:rPr>
          <w:rFonts w:asciiTheme="minorHAnsi" w:hAnsiTheme="minorHAnsi"/>
          <w:sz w:val="22"/>
          <w:szCs w:val="22"/>
        </w:rPr>
        <w:t>odbywa się w trybie ciągłym, do wyczerpania środków finansowych przeznaczonych na realizację staży.</w:t>
      </w:r>
    </w:p>
    <w:p w:rsidR="00141491" w:rsidRPr="0068351C" w:rsidRDefault="00141491" w:rsidP="0014149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7F16C0" w:rsidRDefault="007F16C0" w:rsidP="00C62096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B2BED" w:rsidRDefault="00AB2BED" w:rsidP="00C62096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2096" w:rsidRPr="0068351C" w:rsidRDefault="00C62096" w:rsidP="00C62096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lastRenderedPageBreak/>
        <w:t>Rozdział II</w:t>
      </w:r>
    </w:p>
    <w:p w:rsidR="00C62096" w:rsidRPr="0068351C" w:rsidRDefault="00C62096" w:rsidP="00C62096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>Warunki zorganizowania stażu</w:t>
      </w:r>
    </w:p>
    <w:p w:rsidR="003B09F4" w:rsidRPr="0068351C" w:rsidRDefault="003B09F4" w:rsidP="0014149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B09F4" w:rsidRPr="0068351C" w:rsidRDefault="003B09F4" w:rsidP="003B09F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 xml:space="preserve">§ </w:t>
      </w:r>
      <w:r w:rsidR="00B26BD1" w:rsidRPr="0068351C">
        <w:rPr>
          <w:rFonts w:asciiTheme="minorHAnsi" w:hAnsiTheme="minorHAnsi"/>
          <w:b/>
          <w:sz w:val="22"/>
          <w:szCs w:val="22"/>
        </w:rPr>
        <w:t>3</w:t>
      </w:r>
    </w:p>
    <w:p w:rsidR="003B09F4" w:rsidRPr="0068351C" w:rsidRDefault="003B09F4" w:rsidP="00957EAB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B09F4" w:rsidRPr="0068351C" w:rsidRDefault="003B09F4" w:rsidP="007426F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Staż może zostać zorganizowany na terenie miasta Toru</w:t>
      </w:r>
      <w:r w:rsidR="0068351C">
        <w:rPr>
          <w:rFonts w:asciiTheme="minorHAnsi" w:hAnsiTheme="minorHAnsi"/>
          <w:sz w:val="22"/>
          <w:szCs w:val="22"/>
        </w:rPr>
        <w:t>nia oraz powiatu toruńskiego. W </w:t>
      </w:r>
      <w:r w:rsidRPr="0068351C">
        <w:rPr>
          <w:rFonts w:asciiTheme="minorHAnsi" w:hAnsiTheme="minorHAnsi"/>
          <w:sz w:val="22"/>
          <w:szCs w:val="22"/>
        </w:rPr>
        <w:t>uzasadnionych przypadkach Urząd może dopuścić inne miejsce zorganizowania stażu.</w:t>
      </w:r>
    </w:p>
    <w:p w:rsidR="00957EAB" w:rsidRPr="0068351C" w:rsidRDefault="00957EAB" w:rsidP="007426F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Wyklucza się realizację stażu w zawodach, gdzie charakter pracy i wykonywane przez osobę zadania wymagają samodzielnej pracy poza siedzibą pracodawcy</w:t>
      </w:r>
      <w:r w:rsidR="003B051C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np. przedstawiciel handlowy, kierowca, operator maszyn budowlanych</w:t>
      </w:r>
      <w:r w:rsidR="003B051C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itp.</w:t>
      </w:r>
    </w:p>
    <w:p w:rsidR="00957EAB" w:rsidRPr="0068351C" w:rsidRDefault="00957EAB" w:rsidP="007426F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Urząd może odmówić organizacji stażu</w:t>
      </w:r>
      <w:r w:rsidR="00F769DA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jeśli dysponuje</w:t>
      </w:r>
      <w:r w:rsidRPr="0068351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ofertą pracy w zawodzie, gdzie ograniczona liczba kandydatów  odpowiednich do skierowania na dane stanowisko utrudnia jej realizację.</w:t>
      </w:r>
    </w:p>
    <w:p w:rsidR="00B26BD1" w:rsidRPr="0068351C" w:rsidRDefault="00B26BD1" w:rsidP="00B26BD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26BD1" w:rsidRPr="0068351C" w:rsidRDefault="00B26BD1" w:rsidP="00B26BD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4</w:t>
      </w:r>
    </w:p>
    <w:p w:rsidR="00B26BD1" w:rsidRPr="0068351C" w:rsidRDefault="00B26BD1" w:rsidP="00B26BD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26BD1" w:rsidRPr="0068351C" w:rsidRDefault="00B26BD1" w:rsidP="007426F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Organizatorem stażu może być:</w:t>
      </w:r>
    </w:p>
    <w:p w:rsidR="00B26BD1" w:rsidRPr="0068351C" w:rsidRDefault="002D6B61" w:rsidP="007426F5">
      <w:pPr>
        <w:pStyle w:val="Akapitzlist"/>
        <w:numPr>
          <w:ilvl w:val="1"/>
          <w:numId w:val="9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</w:t>
      </w:r>
      <w:r w:rsidR="00B26BD1" w:rsidRPr="0068351C">
        <w:rPr>
          <w:rFonts w:asciiTheme="minorHAnsi" w:hAnsiTheme="minorHAnsi"/>
          <w:sz w:val="22"/>
          <w:szCs w:val="22"/>
        </w:rPr>
        <w:t>racodawca,</w:t>
      </w:r>
    </w:p>
    <w:p w:rsidR="00B26BD1" w:rsidRPr="0068351C" w:rsidRDefault="002D6B61" w:rsidP="007426F5">
      <w:pPr>
        <w:pStyle w:val="Akapitzlist"/>
        <w:numPr>
          <w:ilvl w:val="1"/>
          <w:numId w:val="9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</w:t>
      </w:r>
      <w:r w:rsidR="00B26BD1" w:rsidRPr="0068351C">
        <w:rPr>
          <w:rFonts w:asciiTheme="minorHAnsi" w:hAnsiTheme="minorHAnsi"/>
          <w:sz w:val="22"/>
          <w:szCs w:val="22"/>
        </w:rPr>
        <w:t>rganizacja pozarządowa,</w:t>
      </w:r>
    </w:p>
    <w:p w:rsidR="00B26BD1" w:rsidRPr="0068351C" w:rsidRDefault="002D6B61" w:rsidP="007426F5">
      <w:pPr>
        <w:pStyle w:val="Akapitzlist"/>
        <w:numPr>
          <w:ilvl w:val="1"/>
          <w:numId w:val="9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</w:t>
      </w:r>
      <w:r w:rsidR="00B26BD1" w:rsidRPr="0068351C">
        <w:rPr>
          <w:rFonts w:asciiTheme="minorHAnsi" w:hAnsiTheme="minorHAnsi"/>
          <w:sz w:val="22"/>
          <w:szCs w:val="22"/>
        </w:rPr>
        <w:t>rzedsiębiorca niezatrudniający pracowników na zasadach przewidzianych dla pracodawców,</w:t>
      </w:r>
    </w:p>
    <w:p w:rsidR="00B26BD1" w:rsidRPr="0068351C" w:rsidRDefault="002D6B61" w:rsidP="007426F5">
      <w:pPr>
        <w:pStyle w:val="Akapitzlist"/>
        <w:numPr>
          <w:ilvl w:val="1"/>
          <w:numId w:val="9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r</w:t>
      </w:r>
      <w:r w:rsidR="00B26BD1" w:rsidRPr="0068351C">
        <w:rPr>
          <w:rFonts w:asciiTheme="minorHAnsi" w:hAnsiTheme="minorHAnsi"/>
          <w:sz w:val="22"/>
          <w:szCs w:val="22"/>
        </w:rPr>
        <w:t>olnicza spółdzielnia produkcyjna,</w:t>
      </w:r>
    </w:p>
    <w:p w:rsidR="00B26BD1" w:rsidRPr="0068351C" w:rsidRDefault="002D6B61" w:rsidP="006A297C">
      <w:pPr>
        <w:pStyle w:val="Akapitzlist"/>
        <w:numPr>
          <w:ilvl w:val="1"/>
          <w:numId w:val="9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</w:t>
      </w:r>
      <w:r w:rsidR="00B26BD1" w:rsidRPr="0068351C">
        <w:rPr>
          <w:rFonts w:asciiTheme="minorHAnsi" w:hAnsiTheme="minorHAnsi"/>
          <w:sz w:val="22"/>
          <w:szCs w:val="22"/>
        </w:rPr>
        <w:t xml:space="preserve">ełnoletnia osoba </w:t>
      </w:r>
      <w:r w:rsidR="00C30D41" w:rsidRPr="0068351C">
        <w:rPr>
          <w:rFonts w:asciiTheme="minorHAnsi" w:hAnsiTheme="minorHAnsi"/>
          <w:sz w:val="22"/>
          <w:szCs w:val="22"/>
        </w:rPr>
        <w:t xml:space="preserve">fizyczna, </w:t>
      </w:r>
      <w:r w:rsidR="00C30D41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</w:t>
      </w:r>
      <w:r w:rsidR="00B138AD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C30D41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 </w:t>
      </w:r>
      <w:r w:rsidR="00B138AD">
        <w:rPr>
          <w:rFonts w:asciiTheme="minorHAnsi" w:hAnsiTheme="minorHAnsi" w:cs="Arial"/>
          <w:sz w:val="22"/>
          <w:szCs w:val="22"/>
          <w:shd w:val="clear" w:color="auto" w:fill="FFFFFF"/>
        </w:rPr>
        <w:t>ha </w:t>
      </w:r>
      <w:r w:rsidR="00C30D41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przeliczeniowe lub prowadzącej dział specjalny produkcji ro</w:t>
      </w:r>
      <w:r w:rsidR="0068351C">
        <w:rPr>
          <w:rFonts w:asciiTheme="minorHAnsi" w:hAnsiTheme="minorHAnsi" w:cs="Arial"/>
          <w:sz w:val="22"/>
          <w:szCs w:val="22"/>
          <w:shd w:val="clear" w:color="auto" w:fill="FFFFFF"/>
        </w:rPr>
        <w:t>lnej, o którym mowa w Ustawie z </w:t>
      </w:r>
      <w:r w:rsidR="00C30D41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dnia 20 grudnia 1990 r. o ubezpieczeniu społecznym rolników</w:t>
      </w:r>
      <w:r w:rsidR="00D74DC2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</w:t>
      </w:r>
      <w:r w:rsidR="006A297C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Dz.</w:t>
      </w:r>
      <w:r w:rsidR="00B40CDA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6A297C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U. 2019 poz. 299</w:t>
      </w:r>
      <w:r w:rsidR="0068351C">
        <w:rPr>
          <w:rFonts w:asciiTheme="minorHAnsi" w:hAnsiTheme="minorHAnsi" w:cs="Arial"/>
          <w:sz w:val="22"/>
          <w:szCs w:val="22"/>
          <w:shd w:val="clear" w:color="auto" w:fill="FFFFFF"/>
        </w:rPr>
        <w:t>, z </w:t>
      </w:r>
      <w:proofErr w:type="spellStart"/>
      <w:r w:rsidR="0068351C">
        <w:rPr>
          <w:rFonts w:asciiTheme="minorHAnsi" w:hAnsiTheme="minorHAnsi" w:cs="Arial"/>
          <w:sz w:val="22"/>
          <w:szCs w:val="22"/>
          <w:shd w:val="clear" w:color="auto" w:fill="FFFFFF"/>
        </w:rPr>
        <w:t>późn</w:t>
      </w:r>
      <w:proofErr w:type="spellEnd"/>
      <w:r w:rsidR="0068351C">
        <w:rPr>
          <w:rFonts w:asciiTheme="minorHAnsi" w:hAnsiTheme="minorHAnsi" w:cs="Arial"/>
          <w:sz w:val="22"/>
          <w:szCs w:val="22"/>
          <w:shd w:val="clear" w:color="auto" w:fill="FFFFFF"/>
        </w:rPr>
        <w:t>. </w:t>
      </w:r>
      <w:r w:rsidR="00283CE6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zm.</w:t>
      </w:r>
      <w:r w:rsidR="006A297C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)</w:t>
      </w:r>
      <w:r w:rsidR="00C30D41" w:rsidRPr="0068351C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C3249B" w:rsidRPr="0068351C" w:rsidRDefault="00C3249B" w:rsidP="007426F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O zorganizowanie stażu mogą </w:t>
      </w:r>
      <w:r w:rsidR="000A278A" w:rsidRPr="0068351C">
        <w:rPr>
          <w:rFonts w:asciiTheme="minorHAnsi" w:hAnsiTheme="minorHAnsi"/>
          <w:sz w:val="22"/>
          <w:szCs w:val="22"/>
        </w:rPr>
        <w:t>ubiegać się Wnioskodawcy</w:t>
      </w:r>
      <w:r w:rsidRPr="0068351C">
        <w:rPr>
          <w:rFonts w:asciiTheme="minorHAnsi" w:hAnsiTheme="minorHAnsi"/>
          <w:sz w:val="22"/>
          <w:szCs w:val="22"/>
        </w:rPr>
        <w:t>, którzy prowadzą działalność gos</w:t>
      </w:r>
      <w:r w:rsidR="007430C8" w:rsidRPr="0068351C">
        <w:rPr>
          <w:rFonts w:asciiTheme="minorHAnsi" w:hAnsiTheme="minorHAnsi"/>
          <w:sz w:val="22"/>
          <w:szCs w:val="22"/>
        </w:rPr>
        <w:t>podarczą co najmniej 6 miesięcy (liczone od dnia założenia lub odwieszenia działalności gospodarczej).</w:t>
      </w:r>
    </w:p>
    <w:p w:rsidR="00C3249B" w:rsidRPr="0068351C" w:rsidRDefault="00C3249B" w:rsidP="007426F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 przypadku </w:t>
      </w:r>
      <w:r w:rsidR="000A278A" w:rsidRPr="0068351C">
        <w:rPr>
          <w:rFonts w:asciiTheme="minorHAnsi" w:hAnsiTheme="minorHAnsi"/>
          <w:sz w:val="22"/>
          <w:szCs w:val="22"/>
        </w:rPr>
        <w:t>Wnioskodawców</w:t>
      </w:r>
      <w:r w:rsidRPr="0068351C">
        <w:rPr>
          <w:rFonts w:asciiTheme="minorHAnsi" w:hAnsiTheme="minorHAnsi"/>
          <w:sz w:val="22"/>
          <w:szCs w:val="22"/>
        </w:rPr>
        <w:t>, którym została udzielona przez Urząd dotacja na rozpoczęcie działalności gospodarczej</w:t>
      </w:r>
      <w:r w:rsidR="003B051C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możliwość wnioskowania o  organizację stażu następuj</w:t>
      </w:r>
      <w:r w:rsidR="00F769DA" w:rsidRPr="0068351C">
        <w:rPr>
          <w:rFonts w:asciiTheme="minorHAnsi" w:hAnsiTheme="minorHAnsi"/>
          <w:sz w:val="22"/>
          <w:szCs w:val="22"/>
        </w:rPr>
        <w:t>e</w:t>
      </w:r>
      <w:r w:rsidRPr="0068351C">
        <w:rPr>
          <w:rFonts w:asciiTheme="minorHAnsi" w:hAnsiTheme="minorHAnsi"/>
          <w:sz w:val="22"/>
          <w:szCs w:val="22"/>
        </w:rPr>
        <w:t xml:space="preserve"> po wywiązaniu się z warunków umowy </w:t>
      </w:r>
      <w:r w:rsidR="007430C8" w:rsidRPr="0068351C">
        <w:rPr>
          <w:rFonts w:asciiTheme="minorHAnsi" w:hAnsiTheme="minorHAnsi"/>
          <w:sz w:val="22"/>
          <w:szCs w:val="22"/>
        </w:rPr>
        <w:t>o przyznanie dotacji (tj. po 12 miesiącach od założenia działalności gospodarczej)</w:t>
      </w:r>
      <w:r w:rsidR="007426F5" w:rsidRPr="0068351C">
        <w:rPr>
          <w:rFonts w:asciiTheme="minorHAnsi" w:hAnsiTheme="minorHAnsi"/>
          <w:sz w:val="22"/>
          <w:szCs w:val="22"/>
        </w:rPr>
        <w:t>.</w:t>
      </w:r>
    </w:p>
    <w:p w:rsidR="00C3249B" w:rsidRPr="0068351C" w:rsidRDefault="000A278A" w:rsidP="007426F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Wnioskodawca</w:t>
      </w:r>
      <w:r w:rsidR="002D6B61" w:rsidRPr="0068351C">
        <w:rPr>
          <w:rFonts w:asciiTheme="minorHAnsi" w:hAnsiTheme="minorHAnsi"/>
          <w:b/>
          <w:sz w:val="22"/>
          <w:szCs w:val="22"/>
        </w:rPr>
        <w:t xml:space="preserve"> może ubiegać się o utworzenie miejsca stażu</w:t>
      </w:r>
      <w:r w:rsidR="003B051C" w:rsidRPr="0068351C">
        <w:rPr>
          <w:rFonts w:asciiTheme="minorHAnsi" w:hAnsiTheme="minorHAnsi"/>
          <w:b/>
          <w:sz w:val="22"/>
          <w:szCs w:val="22"/>
        </w:rPr>
        <w:t>,</w:t>
      </w:r>
      <w:r w:rsidR="002D6B61" w:rsidRPr="0068351C">
        <w:rPr>
          <w:rFonts w:asciiTheme="minorHAnsi" w:hAnsiTheme="minorHAnsi"/>
          <w:b/>
          <w:sz w:val="22"/>
          <w:szCs w:val="22"/>
        </w:rPr>
        <w:t xml:space="preserve"> jeżeli:</w:t>
      </w:r>
    </w:p>
    <w:p w:rsidR="00C3249B" w:rsidRPr="0068351C" w:rsidRDefault="002D6B61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nie znajduje się w stanie likwidacji lub upadłości,</w:t>
      </w:r>
    </w:p>
    <w:p w:rsidR="005F4D53" w:rsidRPr="0068351C" w:rsidRDefault="002D6B61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nie posiada zaległości w opłacaniu składek na ubezpieczeni</w:t>
      </w:r>
      <w:r w:rsidR="007426F5" w:rsidRPr="0068351C">
        <w:rPr>
          <w:rFonts w:asciiTheme="minorHAnsi" w:hAnsiTheme="minorHAnsi"/>
          <w:sz w:val="22"/>
          <w:szCs w:val="22"/>
        </w:rPr>
        <w:t>a</w:t>
      </w:r>
      <w:r w:rsidRPr="0068351C">
        <w:rPr>
          <w:rFonts w:asciiTheme="minorHAnsi" w:hAnsiTheme="minorHAnsi"/>
          <w:sz w:val="22"/>
          <w:szCs w:val="22"/>
        </w:rPr>
        <w:t xml:space="preserve"> społ</w:t>
      </w:r>
      <w:r w:rsidR="005F4D53" w:rsidRPr="0068351C">
        <w:rPr>
          <w:rFonts w:asciiTheme="minorHAnsi" w:hAnsiTheme="minorHAnsi"/>
          <w:sz w:val="22"/>
          <w:szCs w:val="22"/>
        </w:rPr>
        <w:t xml:space="preserve">eczne, zdrowotne, Fundusz Pracy oraz </w:t>
      </w:r>
      <w:r w:rsidR="003222DC" w:rsidRPr="0068351C">
        <w:rPr>
          <w:rFonts w:asciiTheme="minorHAnsi" w:hAnsiTheme="minorHAnsi"/>
          <w:sz w:val="22"/>
          <w:szCs w:val="22"/>
        </w:rPr>
        <w:t>zobowiązań podatkowych</w:t>
      </w:r>
      <w:r w:rsidR="005F4D53" w:rsidRPr="0068351C">
        <w:rPr>
          <w:rFonts w:asciiTheme="minorHAnsi" w:hAnsiTheme="minorHAnsi"/>
          <w:sz w:val="22"/>
          <w:szCs w:val="22"/>
        </w:rPr>
        <w:t>,</w:t>
      </w:r>
    </w:p>
    <w:p w:rsidR="005F4D53" w:rsidRPr="0068351C" w:rsidRDefault="005F4D53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okresie 12 miesięcy przed złożeniem wniosku nie został skazany prawomocnym wyrokiem za naruszenie praw pracowniczych lub nie jest objęty postępowaniem wyjaśniającym w tej sprawie,</w:t>
      </w:r>
    </w:p>
    <w:p w:rsidR="005F4D53" w:rsidRPr="0068351C" w:rsidRDefault="005F4D53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okresie 24 miesięcy przed złożeniem wniosku nie był karany za przestępstwa przeciwko obrotowi gospodarczemu,</w:t>
      </w:r>
    </w:p>
    <w:p w:rsidR="00566C38" w:rsidRPr="0068351C" w:rsidRDefault="00566C38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color w:val="FF0000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wskazuje miejsce odbywania stażu, które nie jest jednocześnie miejscem zamieszkania Wnioskodawcy, </w:t>
      </w:r>
    </w:p>
    <w:p w:rsidR="003222DC" w:rsidRPr="0068351C" w:rsidRDefault="00566C38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nie dokonał zwolnień pracowników z przyczyn dotyczących zakł</w:t>
      </w:r>
      <w:r w:rsidR="007F16C0">
        <w:rPr>
          <w:rFonts w:asciiTheme="minorHAnsi" w:hAnsiTheme="minorHAnsi"/>
          <w:sz w:val="22"/>
          <w:szCs w:val="22"/>
        </w:rPr>
        <w:t>adu pracy w okresie ostatnich 6 </w:t>
      </w:r>
      <w:r w:rsidRPr="0068351C">
        <w:rPr>
          <w:rFonts w:asciiTheme="minorHAnsi" w:hAnsiTheme="minorHAnsi"/>
          <w:sz w:val="22"/>
          <w:szCs w:val="22"/>
        </w:rPr>
        <w:t>miesi</w:t>
      </w:r>
      <w:r w:rsidR="00335BB0" w:rsidRPr="0068351C">
        <w:rPr>
          <w:rFonts w:asciiTheme="minorHAnsi" w:hAnsiTheme="minorHAnsi"/>
          <w:sz w:val="22"/>
          <w:szCs w:val="22"/>
        </w:rPr>
        <w:t>ę</w:t>
      </w:r>
      <w:r w:rsidRPr="0068351C">
        <w:rPr>
          <w:rFonts w:asciiTheme="minorHAnsi" w:hAnsiTheme="minorHAnsi"/>
          <w:sz w:val="22"/>
          <w:szCs w:val="22"/>
        </w:rPr>
        <w:t>c</w:t>
      </w:r>
      <w:r w:rsidR="007426F5" w:rsidRPr="0068351C">
        <w:rPr>
          <w:rFonts w:asciiTheme="minorHAnsi" w:hAnsiTheme="minorHAnsi"/>
          <w:sz w:val="22"/>
          <w:szCs w:val="22"/>
        </w:rPr>
        <w:t>y</w:t>
      </w:r>
      <w:r w:rsidRPr="0068351C">
        <w:rPr>
          <w:rFonts w:asciiTheme="minorHAnsi" w:hAnsiTheme="minorHAnsi"/>
          <w:sz w:val="22"/>
          <w:szCs w:val="22"/>
        </w:rPr>
        <w:t xml:space="preserve"> przed dniem złożenia wniosku,</w:t>
      </w:r>
    </w:p>
    <w:p w:rsidR="005F4D53" w:rsidRPr="0068351C" w:rsidRDefault="008F3410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i/>
          <w:color w:val="FF0000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lastRenderedPageBreak/>
        <w:t xml:space="preserve">w okresie ostatnich 2 lat </w:t>
      </w:r>
      <w:r w:rsidR="003222DC" w:rsidRPr="0068351C">
        <w:rPr>
          <w:rFonts w:asciiTheme="minorHAnsi" w:hAnsiTheme="minorHAnsi"/>
          <w:sz w:val="22"/>
          <w:szCs w:val="22"/>
        </w:rPr>
        <w:t xml:space="preserve">wywiązał się z </w:t>
      </w:r>
      <w:r w:rsidRPr="0068351C">
        <w:rPr>
          <w:rFonts w:asciiTheme="minorHAnsi" w:hAnsiTheme="minorHAnsi"/>
          <w:sz w:val="22"/>
          <w:szCs w:val="22"/>
        </w:rPr>
        <w:t>deklarowanego zatrudnienia stażysty po odbytym stażu oraz</w:t>
      </w:r>
      <w:r w:rsidR="005F4D53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dotrzymał innych warunków wynikających z poprzednio zawartych umów o zorganizowanie stażu,</w:t>
      </w:r>
      <w:r w:rsidR="004313EE" w:rsidRPr="0068351C">
        <w:rPr>
          <w:rFonts w:asciiTheme="minorHAnsi" w:hAnsiTheme="minorHAnsi"/>
          <w:sz w:val="22"/>
          <w:szCs w:val="22"/>
        </w:rPr>
        <w:t xml:space="preserve"> </w:t>
      </w:r>
    </w:p>
    <w:p w:rsidR="008F3410" w:rsidRPr="0068351C" w:rsidRDefault="008F3410" w:rsidP="007426F5">
      <w:pPr>
        <w:pStyle w:val="Akapitzlist"/>
        <w:numPr>
          <w:ilvl w:val="1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zadeklaruje możliwość i gotowość zatrudnienia osoby</w:t>
      </w:r>
      <w:r w:rsidR="00397493" w:rsidRPr="0068351C">
        <w:rPr>
          <w:rFonts w:asciiTheme="minorHAnsi" w:hAnsiTheme="minorHAnsi"/>
          <w:b/>
          <w:sz w:val="22"/>
          <w:szCs w:val="22"/>
        </w:rPr>
        <w:t xml:space="preserve"> bezr</w:t>
      </w:r>
      <w:r w:rsidR="007F16C0">
        <w:rPr>
          <w:rFonts w:asciiTheme="minorHAnsi" w:hAnsiTheme="minorHAnsi"/>
          <w:b/>
          <w:sz w:val="22"/>
          <w:szCs w:val="22"/>
        </w:rPr>
        <w:t>obotnej po zakończeniu stażu na </w:t>
      </w:r>
      <w:r w:rsidR="00397493" w:rsidRPr="0068351C">
        <w:rPr>
          <w:rFonts w:asciiTheme="minorHAnsi" w:hAnsiTheme="minorHAnsi"/>
          <w:b/>
          <w:sz w:val="22"/>
          <w:szCs w:val="22"/>
        </w:rPr>
        <w:t>podstawie umowy o pracę na minimum pół etatu, zawartej i obowiązującej nieprzerwanie przez okres 3 miesięcy.</w:t>
      </w:r>
    </w:p>
    <w:p w:rsidR="001C13EA" w:rsidRPr="0068351C" w:rsidRDefault="001C13EA" w:rsidP="0039749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7493" w:rsidRPr="0068351C" w:rsidRDefault="00397493" w:rsidP="0039749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5</w:t>
      </w:r>
    </w:p>
    <w:p w:rsidR="00397493" w:rsidRPr="0068351C" w:rsidRDefault="00397493" w:rsidP="0039749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7493" w:rsidRPr="0068351C" w:rsidRDefault="002A4A92" w:rsidP="007426F5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 Organizatora stażu, który:</w:t>
      </w:r>
    </w:p>
    <w:p w:rsidR="002A4A92" w:rsidRPr="0068351C" w:rsidRDefault="002A4A92" w:rsidP="00335BB0">
      <w:pPr>
        <w:pStyle w:val="Akapitzlist"/>
        <w:numPr>
          <w:ilvl w:val="1"/>
          <w:numId w:val="5"/>
        </w:numPr>
        <w:suppressAutoHyphens w:val="0"/>
        <w:spacing w:line="276" w:lineRule="auto"/>
        <w:ind w:left="709" w:hanging="218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jest pracodawcą</w:t>
      </w:r>
      <w:r w:rsidR="003B051C" w:rsidRPr="0068351C">
        <w:rPr>
          <w:rFonts w:asciiTheme="minorHAnsi" w:hAnsiTheme="minorHAnsi"/>
          <w:b/>
          <w:sz w:val="22"/>
          <w:szCs w:val="22"/>
        </w:rPr>
        <w:t>,</w:t>
      </w:r>
      <w:r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 xml:space="preserve">staż mogą odbywać jednocześnie bezrobotni w liczbie nieprzekraczającej liczby pracowników zatrudnionych u </w:t>
      </w:r>
      <w:r w:rsidR="009A1E15" w:rsidRPr="0068351C">
        <w:rPr>
          <w:rFonts w:asciiTheme="minorHAnsi" w:hAnsiTheme="minorHAnsi"/>
          <w:sz w:val="22"/>
          <w:szCs w:val="22"/>
        </w:rPr>
        <w:t>O</w:t>
      </w:r>
      <w:r w:rsidRPr="0068351C">
        <w:rPr>
          <w:rFonts w:asciiTheme="minorHAnsi" w:hAnsiTheme="minorHAnsi"/>
          <w:sz w:val="22"/>
          <w:szCs w:val="22"/>
        </w:rPr>
        <w:t>rganizatora stażu w dniu skła</w:t>
      </w:r>
      <w:r w:rsidR="0068351C">
        <w:rPr>
          <w:rFonts w:asciiTheme="minorHAnsi" w:hAnsiTheme="minorHAnsi"/>
          <w:sz w:val="22"/>
          <w:szCs w:val="22"/>
        </w:rPr>
        <w:t>dania wniosku w przeliczeniu na </w:t>
      </w:r>
      <w:r w:rsidRPr="0068351C">
        <w:rPr>
          <w:rFonts w:asciiTheme="minorHAnsi" w:hAnsiTheme="minorHAnsi"/>
          <w:sz w:val="22"/>
          <w:szCs w:val="22"/>
        </w:rPr>
        <w:t>pełny wymiar czasu pracy,</w:t>
      </w:r>
    </w:p>
    <w:p w:rsidR="002A4A92" w:rsidRPr="0068351C" w:rsidRDefault="002A4A92" w:rsidP="00335BB0">
      <w:pPr>
        <w:pStyle w:val="Akapitzlist"/>
        <w:numPr>
          <w:ilvl w:val="1"/>
          <w:numId w:val="5"/>
        </w:numPr>
        <w:suppressAutoHyphens w:val="0"/>
        <w:spacing w:line="276" w:lineRule="auto"/>
        <w:ind w:left="709" w:hanging="218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 xml:space="preserve">nie jest pracodawcą, </w:t>
      </w:r>
      <w:r w:rsidRPr="0068351C">
        <w:rPr>
          <w:rFonts w:asciiTheme="minorHAnsi" w:hAnsiTheme="minorHAnsi"/>
          <w:sz w:val="22"/>
          <w:szCs w:val="22"/>
        </w:rPr>
        <w:t>staż może odbywać jednocześnie jeden bezrobotny.</w:t>
      </w:r>
    </w:p>
    <w:p w:rsidR="002A4A92" w:rsidRPr="0068351C" w:rsidRDefault="002A4A92" w:rsidP="007426F5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Opiekun bezrobotnego odbywającego staż może jednocześnie sprawo</w:t>
      </w:r>
      <w:r w:rsidR="007F16C0">
        <w:rPr>
          <w:rFonts w:asciiTheme="minorHAnsi" w:hAnsiTheme="minorHAnsi"/>
          <w:sz w:val="22"/>
          <w:szCs w:val="22"/>
        </w:rPr>
        <w:t>wać opiekę nad nie więcej niż </w:t>
      </w:r>
      <w:r w:rsidR="0068351C">
        <w:rPr>
          <w:rFonts w:asciiTheme="minorHAnsi" w:hAnsiTheme="minorHAnsi"/>
          <w:sz w:val="22"/>
          <w:szCs w:val="22"/>
        </w:rPr>
        <w:t>3 </w:t>
      </w:r>
      <w:r w:rsidRPr="0068351C">
        <w:rPr>
          <w:rFonts w:asciiTheme="minorHAnsi" w:hAnsiTheme="minorHAnsi"/>
          <w:sz w:val="22"/>
          <w:szCs w:val="22"/>
        </w:rPr>
        <w:t>osobami bezrobotnymi odbywającymi staż.</w:t>
      </w:r>
      <w:r w:rsidR="000032B4" w:rsidRPr="0068351C">
        <w:rPr>
          <w:rFonts w:asciiTheme="minorHAnsi" w:hAnsiTheme="minorHAnsi"/>
          <w:sz w:val="22"/>
          <w:szCs w:val="22"/>
        </w:rPr>
        <w:t xml:space="preserve"> </w:t>
      </w:r>
      <w:r w:rsidR="000032B4" w:rsidRPr="0068351C">
        <w:rPr>
          <w:rFonts w:asciiTheme="minorHAnsi" w:hAnsiTheme="minorHAnsi"/>
          <w:b/>
          <w:sz w:val="22"/>
          <w:szCs w:val="22"/>
        </w:rPr>
        <w:t xml:space="preserve"> </w:t>
      </w:r>
    </w:p>
    <w:p w:rsidR="002750A2" w:rsidRPr="0068351C" w:rsidRDefault="002A4A92" w:rsidP="007426F5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Bezrobotny nie może odbywać stażu ponownie u tego samego Organizatora na tym samym stanowisku pracy, na którym wcześniej odbył staż, przygotowan</w:t>
      </w:r>
      <w:r w:rsidR="0068351C">
        <w:rPr>
          <w:rFonts w:asciiTheme="minorHAnsi" w:hAnsiTheme="minorHAnsi"/>
          <w:sz w:val="22"/>
          <w:szCs w:val="22"/>
        </w:rPr>
        <w:t>ie zawodowe w miejscu pracy lub </w:t>
      </w:r>
      <w:r w:rsidRPr="0068351C">
        <w:rPr>
          <w:rFonts w:asciiTheme="minorHAnsi" w:hAnsiTheme="minorHAnsi"/>
          <w:sz w:val="22"/>
          <w:szCs w:val="22"/>
        </w:rPr>
        <w:t>przygotowanie zawodowe dorosłych.</w:t>
      </w:r>
    </w:p>
    <w:p w:rsidR="000032B4" w:rsidRPr="0068351C" w:rsidRDefault="000032B4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E0929" w:rsidRPr="0068351C" w:rsidRDefault="009E0929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6</w:t>
      </w:r>
    </w:p>
    <w:p w:rsidR="009E0929" w:rsidRPr="0068351C" w:rsidRDefault="009E0929" w:rsidP="009E0929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</w:p>
    <w:p w:rsidR="00443E95" w:rsidRPr="0068351C" w:rsidRDefault="00443E95" w:rsidP="007426F5">
      <w:pPr>
        <w:pStyle w:val="Akapitzlist"/>
        <w:numPr>
          <w:ilvl w:val="3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Na staż mogą zostać skierowani bezrobotni zarejestrowani w tut. Urzędzie.</w:t>
      </w:r>
    </w:p>
    <w:p w:rsidR="00443E95" w:rsidRPr="0068351C" w:rsidRDefault="00443E95" w:rsidP="007426F5">
      <w:pPr>
        <w:pStyle w:val="Akapitzlist"/>
        <w:numPr>
          <w:ilvl w:val="3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Do odbywania stażu w ramach projektów </w:t>
      </w:r>
      <w:r w:rsidR="00BA4562" w:rsidRPr="0068351C">
        <w:rPr>
          <w:rFonts w:asciiTheme="minorHAnsi" w:hAnsiTheme="minorHAnsi"/>
          <w:sz w:val="22"/>
          <w:szCs w:val="22"/>
        </w:rPr>
        <w:t>współ</w:t>
      </w:r>
      <w:r w:rsidRPr="0068351C">
        <w:rPr>
          <w:rFonts w:asciiTheme="minorHAnsi" w:hAnsiTheme="minorHAnsi"/>
          <w:sz w:val="22"/>
          <w:szCs w:val="22"/>
        </w:rPr>
        <w:t>finansowanych ze środków Europejskiego Funduszu Społecznego kierowane będą osoby bezrobotne spełniające kryteria realizowanych projektów.</w:t>
      </w:r>
    </w:p>
    <w:p w:rsidR="009E0929" w:rsidRPr="0068351C" w:rsidRDefault="009E0929" w:rsidP="007426F5">
      <w:pPr>
        <w:pStyle w:val="Akapitzlist"/>
        <w:numPr>
          <w:ilvl w:val="3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Wyklucza się kierowanie na staż osoby bezrobotnej</w:t>
      </w:r>
      <w:r w:rsidR="002F6EB8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która:</w:t>
      </w:r>
    </w:p>
    <w:p w:rsidR="009E0929" w:rsidRPr="0068351C" w:rsidRDefault="009E0929" w:rsidP="00335BB0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zamieszkuje lub jest zameldowana pod tym samym adresem co</w:t>
      </w:r>
      <w:r w:rsidR="0068351C">
        <w:rPr>
          <w:rFonts w:asciiTheme="minorHAnsi" w:hAnsiTheme="minorHAnsi"/>
          <w:sz w:val="22"/>
          <w:szCs w:val="22"/>
        </w:rPr>
        <w:t xml:space="preserve"> pracodawca, siedziba firmy lub </w:t>
      </w:r>
      <w:r w:rsidRPr="0068351C">
        <w:rPr>
          <w:rFonts w:asciiTheme="minorHAnsi" w:hAnsiTheme="minorHAnsi"/>
          <w:sz w:val="22"/>
          <w:szCs w:val="22"/>
        </w:rPr>
        <w:t>pl</w:t>
      </w:r>
      <w:r w:rsidR="003B15ED" w:rsidRPr="0068351C">
        <w:rPr>
          <w:rFonts w:asciiTheme="minorHAnsi" w:hAnsiTheme="minorHAnsi"/>
          <w:sz w:val="22"/>
          <w:szCs w:val="22"/>
        </w:rPr>
        <w:t>anowane miejsce odbywania stażu</w:t>
      </w:r>
      <w:r w:rsidR="003B051C" w:rsidRPr="0068351C">
        <w:rPr>
          <w:rFonts w:asciiTheme="minorHAnsi" w:hAnsiTheme="minorHAnsi"/>
          <w:sz w:val="22"/>
          <w:szCs w:val="22"/>
        </w:rPr>
        <w:t>,</w:t>
      </w:r>
    </w:p>
    <w:p w:rsidR="009E0929" w:rsidRPr="0068351C" w:rsidRDefault="009E0929" w:rsidP="00335BB0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jest współmałżonkiem</w:t>
      </w:r>
      <w:r w:rsidR="00797748" w:rsidRPr="0068351C">
        <w:rPr>
          <w:rFonts w:asciiTheme="minorHAnsi" w:hAnsiTheme="minorHAnsi"/>
          <w:sz w:val="22"/>
          <w:szCs w:val="22"/>
        </w:rPr>
        <w:t>, dzieckiem lub rodzicem Organizatora stażu</w:t>
      </w:r>
      <w:r w:rsidRPr="0068351C">
        <w:rPr>
          <w:rFonts w:asciiTheme="minorHAnsi" w:hAnsiTheme="minorHAnsi"/>
          <w:sz w:val="22"/>
          <w:szCs w:val="22"/>
        </w:rPr>
        <w:t xml:space="preserve">, </w:t>
      </w:r>
    </w:p>
    <w:p w:rsidR="009E0929" w:rsidRPr="0068351C" w:rsidRDefault="009E0929" w:rsidP="00335BB0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 okresie ostatnich 2 lat była zatrudniona u Organizatora stażu na podstawie umowy o pracę </w:t>
      </w:r>
      <w:r w:rsidR="0068351C">
        <w:rPr>
          <w:rFonts w:asciiTheme="minorHAnsi" w:hAnsiTheme="minorHAnsi"/>
          <w:sz w:val="22"/>
          <w:szCs w:val="22"/>
        </w:rPr>
        <w:t>lub </w:t>
      </w:r>
      <w:r w:rsidRPr="0068351C">
        <w:rPr>
          <w:rFonts w:asciiTheme="minorHAnsi" w:hAnsiTheme="minorHAnsi"/>
          <w:sz w:val="22"/>
          <w:szCs w:val="22"/>
        </w:rPr>
        <w:t>wykonywała pracę na zasadach umów cywilno-prawnych przez okres dłuższy niż 6 miesięcy,</w:t>
      </w:r>
    </w:p>
    <w:p w:rsidR="009E0929" w:rsidRPr="0068351C" w:rsidRDefault="009E0929" w:rsidP="00335BB0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była zatrudniona u pracodawcy w ramach zatrudnienia zawodowego młodocianych.</w:t>
      </w:r>
    </w:p>
    <w:p w:rsidR="00443E95" w:rsidRPr="0068351C" w:rsidRDefault="00443E95" w:rsidP="007426F5">
      <w:pPr>
        <w:pStyle w:val="Akapitzlist"/>
        <w:numPr>
          <w:ilvl w:val="3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uzasadnionych przypadkach Dyrektor Urzędu może podjąć indywidualną decyzję odnośnie kierowania osób bezrobotnych na staż.</w:t>
      </w:r>
    </w:p>
    <w:p w:rsidR="009E0929" w:rsidRPr="0068351C" w:rsidRDefault="009E0929" w:rsidP="00443E95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</w:p>
    <w:p w:rsidR="00443E95" w:rsidRPr="0068351C" w:rsidRDefault="00443E95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7</w:t>
      </w:r>
    </w:p>
    <w:p w:rsidR="00443E95" w:rsidRPr="0068351C" w:rsidRDefault="00443E95" w:rsidP="00443E95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443E95" w:rsidRPr="0068351C" w:rsidRDefault="00443E95" w:rsidP="007426F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Okres odbywania stażu wynosi:</w:t>
      </w:r>
    </w:p>
    <w:p w:rsidR="00443E95" w:rsidRPr="0068351C" w:rsidRDefault="00443E95" w:rsidP="007426F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od 3 do 12 miesięcy – dla skierowanych osób bezrobotnych do 30 roku życia,</w:t>
      </w:r>
    </w:p>
    <w:p w:rsidR="00443E95" w:rsidRPr="0068351C" w:rsidRDefault="00443E95" w:rsidP="007426F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od 3 do 6 miesięcy – dla skierowanych osób bezrobotnych po 30 roku życia</w:t>
      </w:r>
    </w:p>
    <w:p w:rsidR="00443E95" w:rsidRPr="0068351C" w:rsidRDefault="00443E95" w:rsidP="007426F5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i jest każdorazowo indywidualnie ustalany zgodnie z</w:t>
      </w:r>
      <w:r w:rsidR="0017737E" w:rsidRPr="0068351C">
        <w:rPr>
          <w:rFonts w:asciiTheme="minorHAnsi" w:hAnsiTheme="minorHAnsi"/>
          <w:sz w:val="22"/>
          <w:szCs w:val="22"/>
        </w:rPr>
        <w:t xml:space="preserve"> limitem posiadanych środków na ten cel.</w:t>
      </w:r>
    </w:p>
    <w:p w:rsidR="00BA4562" w:rsidRPr="0068351C" w:rsidRDefault="00BA4562" w:rsidP="007426F5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Staż odbywa się w pełnym wymiarze czasu pracy.</w:t>
      </w:r>
    </w:p>
    <w:p w:rsidR="00BA4562" w:rsidRPr="0068351C" w:rsidRDefault="00482EE3" w:rsidP="007426F5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Czas pracy bezrobotnego odbywającego staż nie może przekroczyć 8 godzin na dobę oraz 40 godzin tygodniowo, a bezrobotnego będącego osobą niepełnospr</w:t>
      </w:r>
      <w:r w:rsidR="0068351C">
        <w:rPr>
          <w:rFonts w:asciiTheme="minorHAnsi" w:hAnsiTheme="minorHAnsi"/>
          <w:sz w:val="22"/>
          <w:szCs w:val="22"/>
        </w:rPr>
        <w:t>awną zaliczaną do znacznego lub </w:t>
      </w:r>
      <w:r w:rsidRPr="0068351C">
        <w:rPr>
          <w:rFonts w:asciiTheme="minorHAnsi" w:hAnsiTheme="minorHAnsi"/>
          <w:sz w:val="22"/>
          <w:szCs w:val="22"/>
        </w:rPr>
        <w:t>umiarkowanego stopnia niepełnosprawności – 7 godzin na dobę i 35 godzin tygodniowo.</w:t>
      </w:r>
    </w:p>
    <w:p w:rsidR="00482EE3" w:rsidRPr="0068351C" w:rsidRDefault="00482EE3" w:rsidP="007426F5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lastRenderedPageBreak/>
        <w:t>Bezrobotny nie może odbywać stażu w niedzielę i święta, w porze nocnej, w systemie pracy zmianowej ani w godzinach nadliczbowych.</w:t>
      </w:r>
    </w:p>
    <w:p w:rsidR="00443E95" w:rsidRPr="0068351C" w:rsidRDefault="00BA4562" w:rsidP="007426F5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Urząd</w:t>
      </w:r>
      <w:r w:rsidR="00482EE3" w:rsidRPr="0068351C">
        <w:rPr>
          <w:rFonts w:asciiTheme="minorHAnsi" w:hAnsiTheme="minorHAnsi"/>
          <w:sz w:val="22"/>
          <w:szCs w:val="22"/>
        </w:rPr>
        <w:t xml:space="preserve"> może wyrazić zgodę na realizację stażu w niedzielę i święta, w porze nocnej lub  w systemie pracy zmianowej, o ile charakter pracy w danym zawodzie wymaga takiego rozkładu czasu pracy.</w:t>
      </w:r>
    </w:p>
    <w:p w:rsidR="00B456AD" w:rsidRPr="0068351C" w:rsidRDefault="00B456AD" w:rsidP="00B456AD">
      <w:pPr>
        <w:pStyle w:val="Akapitzlist"/>
        <w:suppressAutoHyphens w:val="0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:rsidR="00B456AD" w:rsidRPr="0068351C" w:rsidRDefault="00B456AD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8</w:t>
      </w:r>
    </w:p>
    <w:p w:rsidR="00B456AD" w:rsidRPr="0068351C" w:rsidRDefault="00B456AD" w:rsidP="00B456AD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B456AD" w:rsidRPr="0068351C" w:rsidRDefault="00B456AD" w:rsidP="007426F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Bezrobotnemu w okresie odbywania stażu przysługuje stypendium w wysokości 120% kwoty zasiłku dla bezrobotnych z zastrzeżeniem ust. 2</w:t>
      </w:r>
      <w:r w:rsidR="00F769DA" w:rsidRPr="0068351C">
        <w:rPr>
          <w:rFonts w:asciiTheme="minorHAnsi" w:hAnsiTheme="minorHAnsi"/>
          <w:sz w:val="22"/>
          <w:szCs w:val="22"/>
        </w:rPr>
        <w:t>.</w:t>
      </w:r>
    </w:p>
    <w:p w:rsidR="00B456AD" w:rsidRPr="0068351C" w:rsidRDefault="00B456AD" w:rsidP="007426F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Stypendium przysługuje za faktycznie odbyte dni stażu</w:t>
      </w:r>
      <w:r w:rsidR="009A1E15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dni ustawowo wolne od pracy oraz za okres udokumentowanej niezdolności do </w:t>
      </w:r>
      <w:r w:rsidR="00BA4562" w:rsidRPr="0068351C">
        <w:rPr>
          <w:rFonts w:asciiTheme="minorHAnsi" w:hAnsiTheme="minorHAnsi"/>
          <w:sz w:val="22"/>
          <w:szCs w:val="22"/>
        </w:rPr>
        <w:t>pracy spowodowanej chorobą lub koniecznością sprawowania opieki nad osobą zależną.</w:t>
      </w:r>
    </w:p>
    <w:p w:rsidR="00BA4562" w:rsidRPr="0068351C" w:rsidRDefault="00BA4562" w:rsidP="007426F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Za okres, za który przysługuje stypendium, zasiłek</w:t>
      </w:r>
      <w:r w:rsidR="00E23866" w:rsidRPr="0068351C">
        <w:rPr>
          <w:rFonts w:asciiTheme="minorHAnsi" w:hAnsiTheme="minorHAnsi"/>
          <w:sz w:val="22"/>
          <w:szCs w:val="22"/>
        </w:rPr>
        <w:t xml:space="preserve"> dla bezrobotnych</w:t>
      </w:r>
      <w:r w:rsidRPr="0068351C">
        <w:rPr>
          <w:rFonts w:asciiTheme="minorHAnsi" w:hAnsiTheme="minorHAnsi"/>
          <w:sz w:val="22"/>
          <w:szCs w:val="22"/>
        </w:rPr>
        <w:t xml:space="preserve"> nie przysługuje.</w:t>
      </w:r>
    </w:p>
    <w:p w:rsidR="00CE7F79" w:rsidRPr="0068351C" w:rsidRDefault="00CE7F79" w:rsidP="007426F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okresie odbywania stażu bezrobotny objęty jest ubezpie</w:t>
      </w:r>
      <w:r w:rsidR="0068351C">
        <w:rPr>
          <w:rFonts w:asciiTheme="minorHAnsi" w:hAnsiTheme="minorHAnsi"/>
          <w:sz w:val="22"/>
          <w:szCs w:val="22"/>
        </w:rPr>
        <w:t>czeniem emerytalnym, rentowym i </w:t>
      </w:r>
      <w:r w:rsidRPr="0068351C">
        <w:rPr>
          <w:rFonts w:asciiTheme="minorHAnsi" w:hAnsiTheme="minorHAnsi"/>
          <w:sz w:val="22"/>
          <w:szCs w:val="22"/>
        </w:rPr>
        <w:t xml:space="preserve">wypadkowym </w:t>
      </w:r>
      <w:r w:rsidR="00E23866" w:rsidRPr="0068351C">
        <w:rPr>
          <w:rFonts w:asciiTheme="minorHAnsi" w:hAnsiTheme="minorHAnsi"/>
          <w:sz w:val="22"/>
          <w:szCs w:val="22"/>
        </w:rPr>
        <w:t>(nie dotyczy osób</w:t>
      </w:r>
      <w:r w:rsidR="00797748" w:rsidRPr="0068351C">
        <w:rPr>
          <w:rFonts w:asciiTheme="minorHAnsi" w:hAnsiTheme="minorHAnsi"/>
          <w:sz w:val="22"/>
          <w:szCs w:val="22"/>
        </w:rPr>
        <w:t xml:space="preserve"> posiadają</w:t>
      </w:r>
      <w:r w:rsidR="00E23866" w:rsidRPr="0068351C">
        <w:rPr>
          <w:rFonts w:asciiTheme="minorHAnsi" w:hAnsiTheme="minorHAnsi"/>
          <w:sz w:val="22"/>
          <w:szCs w:val="22"/>
        </w:rPr>
        <w:t>cych</w:t>
      </w:r>
      <w:r w:rsidR="00797748" w:rsidRPr="0068351C">
        <w:rPr>
          <w:rFonts w:asciiTheme="minorHAnsi" w:hAnsiTheme="minorHAnsi"/>
          <w:sz w:val="22"/>
          <w:szCs w:val="22"/>
        </w:rPr>
        <w:t xml:space="preserve"> prawo do renty rodzinnej) </w:t>
      </w:r>
      <w:r w:rsidRPr="0068351C">
        <w:rPr>
          <w:rFonts w:asciiTheme="minorHAnsi" w:hAnsiTheme="minorHAnsi"/>
          <w:sz w:val="22"/>
          <w:szCs w:val="22"/>
        </w:rPr>
        <w:t>oraz ubezpieczeniem zdrowotnym (jeśli nie posiada do niego innego tytułu).</w:t>
      </w:r>
    </w:p>
    <w:p w:rsidR="002750A2" w:rsidRPr="0068351C" w:rsidRDefault="002750A2" w:rsidP="002750A2">
      <w:pPr>
        <w:pStyle w:val="Akapitzlist"/>
        <w:spacing w:line="276" w:lineRule="auto"/>
        <w:ind w:left="426"/>
        <w:rPr>
          <w:rFonts w:asciiTheme="minorHAnsi" w:hAnsiTheme="minorHAnsi"/>
          <w:b/>
          <w:sz w:val="22"/>
          <w:szCs w:val="22"/>
        </w:rPr>
      </w:pPr>
    </w:p>
    <w:p w:rsidR="002750A2" w:rsidRPr="0068351C" w:rsidRDefault="002750A2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9</w:t>
      </w:r>
    </w:p>
    <w:p w:rsidR="009E0929" w:rsidRPr="0068351C" w:rsidRDefault="009E0929" w:rsidP="009E092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97493" w:rsidRPr="0068351C" w:rsidRDefault="002750A2" w:rsidP="007426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Bezrobotnemu odbywającemu staż przysługuje prawo do okresów odpoczynku na zasadach </w:t>
      </w:r>
      <w:r w:rsidR="00C03CA0" w:rsidRPr="0068351C">
        <w:rPr>
          <w:rFonts w:asciiTheme="minorHAnsi" w:hAnsiTheme="minorHAnsi"/>
          <w:sz w:val="22"/>
          <w:szCs w:val="22"/>
        </w:rPr>
        <w:t>przewidzianych dla pracowników oraz prawo do równego traktowan</w:t>
      </w:r>
      <w:r w:rsidR="0068351C">
        <w:rPr>
          <w:rFonts w:asciiTheme="minorHAnsi" w:hAnsiTheme="minorHAnsi"/>
          <w:sz w:val="22"/>
          <w:szCs w:val="22"/>
        </w:rPr>
        <w:t>ia na zasadach przewidzianych w </w:t>
      </w:r>
      <w:r w:rsidR="00C03CA0" w:rsidRPr="0068351C">
        <w:rPr>
          <w:rFonts w:asciiTheme="minorHAnsi" w:hAnsiTheme="minorHAnsi"/>
          <w:sz w:val="22"/>
          <w:szCs w:val="22"/>
        </w:rPr>
        <w:t>przepisach</w:t>
      </w:r>
      <w:r w:rsidR="0068351C">
        <w:rPr>
          <w:rFonts w:asciiTheme="minorHAnsi" w:hAnsiTheme="minorHAnsi"/>
          <w:sz w:val="22"/>
          <w:szCs w:val="22"/>
        </w:rPr>
        <w:t xml:space="preserve"> </w:t>
      </w:r>
      <w:r w:rsidR="00C03CA0" w:rsidRPr="0068351C">
        <w:rPr>
          <w:rFonts w:asciiTheme="minorHAnsi" w:hAnsiTheme="minorHAnsi"/>
          <w:sz w:val="22"/>
          <w:szCs w:val="22"/>
        </w:rPr>
        <w:t xml:space="preserve">rozdziału </w:t>
      </w:r>
      <w:proofErr w:type="spellStart"/>
      <w:r w:rsidR="00C03CA0" w:rsidRPr="0068351C">
        <w:rPr>
          <w:rFonts w:asciiTheme="minorHAnsi" w:hAnsiTheme="minorHAnsi"/>
          <w:sz w:val="22"/>
          <w:szCs w:val="22"/>
        </w:rPr>
        <w:t>IIa</w:t>
      </w:r>
      <w:proofErr w:type="spellEnd"/>
      <w:r w:rsidR="00C03CA0" w:rsidRPr="0068351C">
        <w:rPr>
          <w:rFonts w:asciiTheme="minorHAnsi" w:hAnsiTheme="minorHAnsi"/>
          <w:sz w:val="22"/>
          <w:szCs w:val="22"/>
        </w:rPr>
        <w:t xml:space="preserve"> w dziale pierwszym ustawy z dnia 26 czerwca 1974 r. – Kodeks pracy.</w:t>
      </w:r>
    </w:p>
    <w:p w:rsidR="002750A2" w:rsidRPr="0068351C" w:rsidRDefault="002750A2" w:rsidP="007426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Na wniosek bezrobotnego odbywającego staż Organizator jest zobowiązany do udzielenia mu dni wolnych w wymiarze 2 dni za każde 30 dni kalendarzowe odbywania stażu.  Za dni wolne przysługuje stypendium. Za ostatni miesiąc odbywania stażu Organizator jest obowiązany udzielić bezrobotnemu dni wolnych przed upływem terminu zakończenia stażu.</w:t>
      </w:r>
    </w:p>
    <w:p w:rsidR="002750A2" w:rsidRPr="0068351C" w:rsidRDefault="002750A2" w:rsidP="007426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Na Organizatorze spoczywa obowiązek kontroli liczby udzielanych dni wolnych.</w:t>
      </w:r>
    </w:p>
    <w:p w:rsidR="00397493" w:rsidRPr="0068351C" w:rsidRDefault="00397493" w:rsidP="0039749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032B4" w:rsidRPr="0068351C" w:rsidRDefault="000032B4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10</w:t>
      </w:r>
    </w:p>
    <w:p w:rsidR="000032B4" w:rsidRPr="0068351C" w:rsidRDefault="000032B4" w:rsidP="000032B4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0032B4" w:rsidRPr="0068351C" w:rsidRDefault="006C2124" w:rsidP="007426F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Stażysta, który stał się niezdolny do pracy z powodu choroby, pobytu w stacjonarnym zakładzie opieki zdrowotnej lub konieczności sprawowania opieki nad osobą zależną, zobowiązany jest powiadomić Organizatora stażu o niezdolności do pracy w ramach stażu w terminie 2 dni od dnia wystawienia </w:t>
      </w:r>
      <w:r w:rsidR="00CF0B4B" w:rsidRPr="0068351C">
        <w:rPr>
          <w:rFonts w:asciiTheme="minorHAnsi" w:hAnsiTheme="minorHAnsi"/>
          <w:sz w:val="22"/>
          <w:szCs w:val="22"/>
        </w:rPr>
        <w:t>elektronicznego zwolnienia lekarskiego.</w:t>
      </w:r>
    </w:p>
    <w:p w:rsidR="006C2124" w:rsidRPr="0068351C" w:rsidRDefault="006C2124" w:rsidP="007426F5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68351C">
        <w:rPr>
          <w:rFonts w:asciiTheme="minorHAnsi" w:hAnsiTheme="minorHAnsi"/>
          <w:sz w:val="22"/>
          <w:szCs w:val="22"/>
          <w:lang w:eastAsia="pl-PL"/>
        </w:rPr>
        <w:t>Jeżeli bezrobotny w trakcie odbywania stażu pozostaje niezdol</w:t>
      </w:r>
      <w:r w:rsidR="007F16C0">
        <w:rPr>
          <w:rFonts w:asciiTheme="minorHAnsi" w:hAnsiTheme="minorHAnsi"/>
          <w:sz w:val="22"/>
          <w:szCs w:val="22"/>
          <w:lang w:eastAsia="pl-PL"/>
        </w:rPr>
        <w:t>ny do pracy wskutek choroby lub </w:t>
      </w:r>
      <w:r w:rsidRPr="0068351C">
        <w:rPr>
          <w:rFonts w:asciiTheme="minorHAnsi" w:hAnsiTheme="minorHAnsi"/>
          <w:sz w:val="22"/>
          <w:szCs w:val="22"/>
          <w:lang w:eastAsia="pl-PL"/>
        </w:rPr>
        <w:t>przebywania w zakładzie lecznictwa odwykowego przez nieprzer</w:t>
      </w:r>
      <w:r w:rsidR="007F16C0">
        <w:rPr>
          <w:rFonts w:asciiTheme="minorHAnsi" w:hAnsiTheme="minorHAnsi"/>
          <w:sz w:val="22"/>
          <w:szCs w:val="22"/>
          <w:lang w:eastAsia="pl-PL"/>
        </w:rPr>
        <w:t>wany okres 90 dni (przy czym za </w:t>
      </w:r>
      <w:r w:rsidRPr="0068351C">
        <w:rPr>
          <w:rFonts w:asciiTheme="minorHAnsi" w:hAnsiTheme="minorHAnsi"/>
          <w:sz w:val="22"/>
          <w:szCs w:val="22"/>
          <w:lang w:eastAsia="pl-PL"/>
        </w:rPr>
        <w:t>okres nieprzerwany uważa się również okresy niezdolności do pracy wskutek choroby oraz przebywania w zakładzie lecznictwa odwykowego w sytuacji, gdy każda kolejna przerwa między okresami niezdolności do pracy wynosi mniej niż 30 dni kalendarzowych) zostaje pozbawiony statusu bezrobotnego z upływem ostatniego dnia wskazanego okresu 90-dniowego.</w:t>
      </w:r>
      <w:r w:rsidR="0017737E" w:rsidRPr="0068351C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6C2124" w:rsidRPr="0068351C" w:rsidRDefault="00CF0B4B" w:rsidP="007426F5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68351C">
        <w:rPr>
          <w:rFonts w:asciiTheme="minorHAnsi" w:hAnsiTheme="minorHAnsi"/>
          <w:sz w:val="22"/>
          <w:szCs w:val="22"/>
          <w:lang w:eastAsia="pl-PL"/>
        </w:rPr>
        <w:t>W przypadku choroby bezrobotnego odbywającego staż, zwolnienie lekarskie powinno być wystawione na aktualnego płatnika składek na ubezpieczenie zdrowotne. W przypadku zgłoszenia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do  </w:t>
      </w:r>
      <w:r w:rsidRPr="0068351C">
        <w:rPr>
          <w:rFonts w:asciiTheme="minorHAnsi" w:hAnsiTheme="minorHAnsi"/>
          <w:sz w:val="22"/>
          <w:szCs w:val="22"/>
          <w:lang w:eastAsia="pl-PL"/>
        </w:rPr>
        <w:t>ubezpieczenia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68351C">
        <w:rPr>
          <w:rFonts w:asciiTheme="minorHAnsi" w:hAnsiTheme="minorHAnsi"/>
          <w:sz w:val="22"/>
          <w:szCs w:val="22"/>
          <w:lang w:eastAsia="pl-PL"/>
        </w:rPr>
        <w:t xml:space="preserve"> zdrowotnego 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68351C">
        <w:rPr>
          <w:rFonts w:asciiTheme="minorHAnsi" w:hAnsiTheme="minorHAnsi"/>
          <w:sz w:val="22"/>
          <w:szCs w:val="22"/>
          <w:lang w:eastAsia="pl-PL"/>
        </w:rPr>
        <w:t xml:space="preserve">przez 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68351C">
        <w:rPr>
          <w:rFonts w:asciiTheme="minorHAnsi" w:hAnsiTheme="minorHAnsi"/>
          <w:sz w:val="22"/>
          <w:szCs w:val="22"/>
          <w:lang w:eastAsia="pl-PL"/>
        </w:rPr>
        <w:t>Urząd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 xml:space="preserve">bezrobotny 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>odbywający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 xml:space="preserve"> staż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 xml:space="preserve"> podaje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 xml:space="preserve"> nr 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68351C">
        <w:rPr>
          <w:rFonts w:asciiTheme="minorHAnsi" w:hAnsiTheme="minorHAnsi"/>
          <w:sz w:val="22"/>
          <w:szCs w:val="22"/>
          <w:lang w:eastAsia="pl-PL"/>
        </w:rPr>
        <w:t>NIP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7F16C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  <w:lang w:eastAsia="pl-PL"/>
        </w:rPr>
        <w:t>Urzędu</w:t>
      </w:r>
      <w:r w:rsidRPr="0068351C">
        <w:rPr>
          <w:rFonts w:asciiTheme="minorHAnsi" w:hAnsiTheme="minorHAnsi"/>
          <w:sz w:val="22"/>
          <w:szCs w:val="22"/>
          <w:lang w:eastAsia="pl-PL"/>
        </w:rPr>
        <w:t>: 879-21-99-138.</w:t>
      </w:r>
    </w:p>
    <w:p w:rsidR="006C2124" w:rsidRPr="0068351C" w:rsidRDefault="00CF0B4B" w:rsidP="007426F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lastRenderedPageBreak/>
        <w:t>W sytuacji, gdy usprawiedliwiona nieobecność spowodowana niezdolnością do pracy, potwierdzona zwolnieniem lekarskim</w:t>
      </w:r>
      <w:r w:rsidR="002F6EB8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6F6709" w:rsidRPr="0068351C">
        <w:rPr>
          <w:rFonts w:asciiTheme="minorHAnsi" w:hAnsiTheme="minorHAnsi"/>
          <w:sz w:val="22"/>
          <w:szCs w:val="22"/>
        </w:rPr>
        <w:t xml:space="preserve">przekroczy 20% czasu realizacji stażu, </w:t>
      </w:r>
      <w:r w:rsidRPr="0068351C">
        <w:rPr>
          <w:rFonts w:asciiTheme="minorHAnsi" w:hAnsiTheme="minorHAnsi"/>
          <w:sz w:val="22"/>
          <w:szCs w:val="22"/>
        </w:rPr>
        <w:t>uniemożliwia</w:t>
      </w:r>
      <w:r w:rsidR="006F6709" w:rsidRPr="0068351C">
        <w:rPr>
          <w:rFonts w:asciiTheme="minorHAnsi" w:hAnsiTheme="minorHAnsi"/>
          <w:sz w:val="22"/>
          <w:szCs w:val="22"/>
        </w:rPr>
        <w:t>jąc</w:t>
      </w:r>
      <w:r w:rsidRPr="0068351C">
        <w:rPr>
          <w:rFonts w:asciiTheme="minorHAnsi" w:hAnsiTheme="minorHAnsi"/>
          <w:sz w:val="22"/>
          <w:szCs w:val="22"/>
        </w:rPr>
        <w:t xml:space="preserve"> zrealizowanie programu stażu, umowa stażowa może zostać rozwiązana na wniosek </w:t>
      </w:r>
      <w:r w:rsidR="006F6709" w:rsidRPr="0068351C">
        <w:rPr>
          <w:rFonts w:asciiTheme="minorHAnsi" w:hAnsiTheme="minorHAnsi"/>
          <w:sz w:val="22"/>
          <w:szCs w:val="22"/>
        </w:rPr>
        <w:t>O</w:t>
      </w:r>
      <w:r w:rsidRPr="0068351C">
        <w:rPr>
          <w:rFonts w:asciiTheme="minorHAnsi" w:hAnsiTheme="minorHAnsi"/>
          <w:sz w:val="22"/>
          <w:szCs w:val="22"/>
        </w:rPr>
        <w:t xml:space="preserve">rganizatora lub z </w:t>
      </w:r>
      <w:r w:rsidR="007430C8" w:rsidRPr="0068351C">
        <w:rPr>
          <w:rFonts w:asciiTheme="minorHAnsi" w:hAnsiTheme="minorHAnsi"/>
          <w:sz w:val="22"/>
          <w:szCs w:val="22"/>
        </w:rPr>
        <w:t>u</w:t>
      </w:r>
      <w:r w:rsidRPr="0068351C">
        <w:rPr>
          <w:rFonts w:asciiTheme="minorHAnsi" w:hAnsiTheme="minorHAnsi"/>
          <w:sz w:val="22"/>
          <w:szCs w:val="22"/>
        </w:rPr>
        <w:t>rzędu.</w:t>
      </w:r>
    </w:p>
    <w:p w:rsidR="006C2124" w:rsidRPr="0068351C" w:rsidRDefault="006C2124" w:rsidP="006C212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B15ED" w:rsidRPr="0068351C" w:rsidRDefault="003B15ED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11</w:t>
      </w:r>
    </w:p>
    <w:p w:rsidR="003B15ED" w:rsidRPr="0068351C" w:rsidRDefault="003B15ED" w:rsidP="007426F5">
      <w:pPr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3B15ED" w:rsidRPr="0068351C" w:rsidRDefault="00234FDD" w:rsidP="007426F5">
      <w:pPr>
        <w:pStyle w:val="Akapitzlist"/>
        <w:numPr>
          <w:ilvl w:val="3"/>
          <w:numId w:val="2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Prezydent</w:t>
      </w:r>
      <w:r w:rsidR="003B15ED" w:rsidRPr="0068351C">
        <w:rPr>
          <w:rFonts w:asciiTheme="minorHAnsi" w:hAnsiTheme="minorHAnsi"/>
          <w:sz w:val="22"/>
          <w:szCs w:val="22"/>
        </w:rPr>
        <w:t xml:space="preserve"> pozbawia statusu bezrobotnego osobę, która:</w:t>
      </w:r>
    </w:p>
    <w:p w:rsidR="003B15ED" w:rsidRPr="0068351C" w:rsidRDefault="003B15ED" w:rsidP="007426F5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po </w:t>
      </w:r>
      <w:r w:rsidR="00AC01B0" w:rsidRPr="0068351C">
        <w:rPr>
          <w:rFonts w:asciiTheme="minorHAnsi" w:hAnsiTheme="minorHAnsi"/>
          <w:sz w:val="22"/>
          <w:szCs w:val="22"/>
        </w:rPr>
        <w:t>skierowaniu na staż</w:t>
      </w:r>
      <w:r w:rsidRPr="0068351C">
        <w:rPr>
          <w:rFonts w:asciiTheme="minorHAnsi" w:hAnsiTheme="minorHAnsi"/>
          <w:sz w:val="22"/>
          <w:szCs w:val="22"/>
        </w:rPr>
        <w:t xml:space="preserve"> nie podjęła tego stażu,</w:t>
      </w:r>
    </w:p>
    <w:p w:rsidR="003B15ED" w:rsidRPr="0068351C" w:rsidRDefault="003B15ED" w:rsidP="007426F5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z własnej winy przerwała staż. </w:t>
      </w:r>
    </w:p>
    <w:p w:rsidR="003B15ED" w:rsidRPr="0068351C" w:rsidRDefault="003B15ED" w:rsidP="007426F5">
      <w:pPr>
        <w:pStyle w:val="Akapitzlist"/>
        <w:numPr>
          <w:ilvl w:val="3"/>
          <w:numId w:val="2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Pozbawienie statusu bezrobotnego następuje od dnia następnego po skierowaniu lub od dnia przerwania stażu na okres</w:t>
      </w:r>
      <w:r w:rsidR="00AC01B0" w:rsidRPr="0068351C">
        <w:rPr>
          <w:rFonts w:asciiTheme="minorHAnsi" w:hAnsiTheme="minorHAnsi"/>
          <w:sz w:val="22"/>
          <w:szCs w:val="22"/>
        </w:rPr>
        <w:t>:</w:t>
      </w:r>
    </w:p>
    <w:p w:rsidR="003B15ED" w:rsidRPr="0068351C" w:rsidRDefault="00AC01B0" w:rsidP="007426F5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120 dni w przypadku pierwszej odmowy (niepodjęcia/przerwania stażu/innej formy aktywizacji),</w:t>
      </w:r>
    </w:p>
    <w:p w:rsidR="00AC01B0" w:rsidRPr="0068351C" w:rsidRDefault="00AC01B0" w:rsidP="007426F5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180 dni w przypadku drugiej odmowy (niepodjęcia/przerwania stażu/innej formy aktywizacji),</w:t>
      </w:r>
    </w:p>
    <w:p w:rsidR="00AC01B0" w:rsidRPr="0068351C" w:rsidRDefault="00AC01B0" w:rsidP="007426F5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270 dni w przypadku trzeciej i każdej kolejnej odmowy (niepodjęcia/przerwania stażu/innej formy aktywizacji).</w:t>
      </w:r>
    </w:p>
    <w:p w:rsidR="00E23866" w:rsidRDefault="00E23866" w:rsidP="00E23866">
      <w:pPr>
        <w:spacing w:line="276" w:lineRule="auto"/>
        <w:rPr>
          <w:rFonts w:asciiTheme="minorHAnsi" w:hAnsiTheme="minorHAnsi"/>
        </w:rPr>
      </w:pPr>
    </w:p>
    <w:p w:rsidR="00E23866" w:rsidRPr="00E23866" w:rsidRDefault="00E23866" w:rsidP="00E23866">
      <w:pPr>
        <w:spacing w:line="276" w:lineRule="auto"/>
        <w:rPr>
          <w:rFonts w:asciiTheme="minorHAnsi" w:hAnsiTheme="minorHAnsi"/>
        </w:rPr>
      </w:pPr>
    </w:p>
    <w:p w:rsidR="00C83900" w:rsidRPr="0068351C" w:rsidRDefault="00C83900" w:rsidP="00C83900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>Rozdział II</w:t>
      </w:r>
      <w:r w:rsidR="003B051C" w:rsidRPr="0068351C">
        <w:rPr>
          <w:rFonts w:asciiTheme="minorHAnsi" w:hAnsiTheme="minorHAnsi"/>
          <w:b/>
          <w:sz w:val="24"/>
          <w:szCs w:val="24"/>
        </w:rPr>
        <w:t>I</w:t>
      </w:r>
    </w:p>
    <w:p w:rsidR="00C83900" w:rsidRPr="0068351C" w:rsidRDefault="00C83900" w:rsidP="00C83900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>Tryb składania i rozpatrywania wniosków</w:t>
      </w:r>
    </w:p>
    <w:p w:rsidR="006C2124" w:rsidRPr="001C13EA" w:rsidRDefault="006C2124" w:rsidP="006C212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B15ED" w:rsidRPr="0068351C" w:rsidRDefault="003B15ED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AC01B0" w:rsidRPr="0068351C">
        <w:rPr>
          <w:rFonts w:asciiTheme="minorHAnsi" w:hAnsiTheme="minorHAnsi"/>
          <w:b/>
          <w:sz w:val="22"/>
          <w:szCs w:val="22"/>
        </w:rPr>
        <w:t>2</w:t>
      </w:r>
    </w:p>
    <w:p w:rsidR="003B15ED" w:rsidRPr="0068351C" w:rsidRDefault="003B15ED" w:rsidP="003B15ED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582E56" w:rsidRPr="0068351C" w:rsidRDefault="0017737E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Wnioskodawca</w:t>
      </w:r>
      <w:r w:rsidR="00582E56" w:rsidRPr="0068351C">
        <w:rPr>
          <w:rFonts w:asciiTheme="minorHAnsi" w:hAnsiTheme="minorHAnsi"/>
          <w:sz w:val="22"/>
          <w:szCs w:val="22"/>
        </w:rPr>
        <w:t xml:space="preserve"> ubiegający się o zorganizowanie stażu dla osoby bezrobotnej składa w Urzędzie wniosek, zgodnie z obowiązującym wzorem wraz z załącznikami.</w:t>
      </w:r>
    </w:p>
    <w:p w:rsidR="00582E56" w:rsidRPr="0068351C" w:rsidRDefault="00582E56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Formularz wniosku dostępny jest w siedzibie Urzędu lub na stronie internetowej </w:t>
      </w:r>
      <w:hyperlink r:id="rId9" w:history="1">
        <w:r w:rsidRPr="0068351C">
          <w:rPr>
            <w:rStyle w:val="Hipercze"/>
            <w:rFonts w:asciiTheme="minorHAnsi" w:hAnsiTheme="minorHAnsi"/>
            <w:sz w:val="22"/>
            <w:szCs w:val="22"/>
          </w:rPr>
          <w:t>muptorun.praca.gov.pl</w:t>
        </w:r>
      </w:hyperlink>
      <w:r w:rsidR="00AF4524" w:rsidRPr="0068351C">
        <w:rPr>
          <w:rFonts w:asciiTheme="minorHAnsi" w:hAnsiTheme="minorHAnsi"/>
          <w:sz w:val="22"/>
          <w:szCs w:val="22"/>
        </w:rPr>
        <w:t>, w zakładce: dok</w:t>
      </w:r>
      <w:r w:rsidR="0068351C">
        <w:rPr>
          <w:rFonts w:asciiTheme="minorHAnsi" w:hAnsiTheme="minorHAnsi"/>
          <w:sz w:val="22"/>
          <w:szCs w:val="22"/>
        </w:rPr>
        <w:t>umenty do pobrania/pracodawcy i </w:t>
      </w:r>
      <w:r w:rsidR="00AF4524" w:rsidRPr="0068351C">
        <w:rPr>
          <w:rFonts w:asciiTheme="minorHAnsi" w:hAnsiTheme="minorHAnsi"/>
          <w:sz w:val="22"/>
          <w:szCs w:val="22"/>
        </w:rPr>
        <w:t>przedsiębiorcy/organizacja stażu dla osoby bezrobotnej.</w:t>
      </w:r>
    </w:p>
    <w:p w:rsidR="00AF4524" w:rsidRPr="0068351C" w:rsidRDefault="00AF4524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Kompletne wnioski wraz </w:t>
      </w:r>
      <w:r w:rsidR="00C03CA0" w:rsidRPr="0068351C">
        <w:rPr>
          <w:rFonts w:asciiTheme="minorHAnsi" w:hAnsiTheme="minorHAnsi"/>
          <w:sz w:val="22"/>
          <w:szCs w:val="22"/>
        </w:rPr>
        <w:t xml:space="preserve">z </w:t>
      </w:r>
      <w:r w:rsidRPr="0068351C">
        <w:rPr>
          <w:rFonts w:asciiTheme="minorHAnsi" w:hAnsiTheme="minorHAnsi"/>
          <w:sz w:val="22"/>
          <w:szCs w:val="22"/>
        </w:rPr>
        <w:t>załącznikami należy składać w Kancelarii Urzędu</w:t>
      </w:r>
      <w:r w:rsidR="0030719F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bądź przesłać pocztą.</w:t>
      </w:r>
    </w:p>
    <w:p w:rsidR="003B15ED" w:rsidRPr="0068351C" w:rsidRDefault="00AC01B0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8351C">
        <w:rPr>
          <w:rFonts w:asciiTheme="minorHAnsi" w:hAnsiTheme="minorHAnsi"/>
          <w:sz w:val="22"/>
          <w:szCs w:val="22"/>
        </w:rPr>
        <w:t xml:space="preserve">Podstawą rozpatrzenia wniosku jest przedłożenie wszystkich wymaganych dokumentów (oryginał wniosku wraz z załącznikami). </w:t>
      </w:r>
      <w:r w:rsidR="00AF4524" w:rsidRPr="0068351C">
        <w:rPr>
          <w:rFonts w:asciiTheme="minorHAnsi" w:hAnsiTheme="minorHAnsi"/>
          <w:b/>
          <w:sz w:val="22"/>
          <w:szCs w:val="22"/>
        </w:rPr>
        <w:t xml:space="preserve">Wnioski niekompletne, </w:t>
      </w:r>
      <w:r w:rsidR="0068351C">
        <w:rPr>
          <w:rFonts w:asciiTheme="minorHAnsi" w:hAnsiTheme="minorHAnsi"/>
          <w:b/>
          <w:sz w:val="22"/>
          <w:szCs w:val="22"/>
        </w:rPr>
        <w:t>które nie zostaną uzupełnione w </w:t>
      </w:r>
      <w:r w:rsidR="00AF4524" w:rsidRPr="0068351C">
        <w:rPr>
          <w:rFonts w:asciiTheme="minorHAnsi" w:hAnsiTheme="minorHAnsi"/>
          <w:b/>
          <w:sz w:val="22"/>
          <w:szCs w:val="22"/>
        </w:rPr>
        <w:t>wyznaczonym terminie</w:t>
      </w:r>
      <w:r w:rsidR="00CD6F28" w:rsidRPr="0068351C">
        <w:rPr>
          <w:rFonts w:asciiTheme="minorHAnsi" w:hAnsiTheme="minorHAnsi"/>
          <w:b/>
          <w:sz w:val="22"/>
          <w:szCs w:val="22"/>
        </w:rPr>
        <w:t>,</w:t>
      </w:r>
      <w:r w:rsidR="00AF4524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C54591" w:rsidRPr="0068351C">
        <w:rPr>
          <w:rFonts w:asciiTheme="minorHAnsi" w:hAnsiTheme="minorHAnsi"/>
          <w:b/>
          <w:sz w:val="22"/>
          <w:szCs w:val="22"/>
        </w:rPr>
        <w:t>a także wnioski bez gwarancji zatrudnienia</w:t>
      </w:r>
      <w:r w:rsidR="0030719F" w:rsidRPr="0068351C">
        <w:rPr>
          <w:rFonts w:asciiTheme="minorHAnsi" w:hAnsiTheme="minorHAnsi"/>
          <w:b/>
          <w:sz w:val="22"/>
          <w:szCs w:val="22"/>
        </w:rPr>
        <w:t>,</w:t>
      </w:r>
      <w:r w:rsidR="00C54591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AF4524" w:rsidRPr="0068351C">
        <w:rPr>
          <w:rFonts w:asciiTheme="minorHAnsi" w:hAnsiTheme="minorHAnsi"/>
          <w:b/>
          <w:sz w:val="22"/>
          <w:szCs w:val="22"/>
        </w:rPr>
        <w:t>pozostaną bez rozpatrzenia.</w:t>
      </w:r>
    </w:p>
    <w:p w:rsidR="00AC01B0" w:rsidRPr="0068351C" w:rsidRDefault="00AC01B0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Urząd rozpatrując wniosek może zażądać wyjaśnień lub dokumentów potwierdzających informacje zawarte we wnio</w:t>
      </w:r>
      <w:r w:rsidR="00E23866" w:rsidRPr="0068351C">
        <w:rPr>
          <w:rFonts w:asciiTheme="minorHAnsi" w:hAnsiTheme="minorHAnsi"/>
          <w:sz w:val="22"/>
          <w:szCs w:val="22"/>
        </w:rPr>
        <w:t>sku, bądź przeprowadzić wizytę monitorującą</w:t>
      </w:r>
      <w:r w:rsidR="00C03CA0" w:rsidRPr="0068351C">
        <w:rPr>
          <w:rFonts w:asciiTheme="minorHAnsi" w:hAnsiTheme="minorHAnsi"/>
          <w:sz w:val="22"/>
          <w:szCs w:val="22"/>
        </w:rPr>
        <w:t>,</w:t>
      </w:r>
      <w:r w:rsidR="00E23866" w:rsidRPr="0068351C">
        <w:rPr>
          <w:rFonts w:asciiTheme="minorHAnsi" w:hAnsiTheme="minorHAnsi"/>
          <w:sz w:val="22"/>
          <w:szCs w:val="22"/>
        </w:rPr>
        <w:t xml:space="preserve"> sprawdzającą wiarygodność danych zawartych we wniosku.</w:t>
      </w:r>
    </w:p>
    <w:p w:rsidR="000C6917" w:rsidRPr="0068351C" w:rsidRDefault="0017737E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Wnioskodawca</w:t>
      </w:r>
      <w:r w:rsidR="000C6917" w:rsidRPr="0068351C">
        <w:rPr>
          <w:rFonts w:asciiTheme="minorHAnsi" w:hAnsiTheme="minorHAnsi"/>
          <w:sz w:val="22"/>
          <w:szCs w:val="22"/>
        </w:rPr>
        <w:t xml:space="preserve"> może we wniosku wskazać imię i nazwisko bezrobotnego, którego przyjmie na staż. </w:t>
      </w:r>
    </w:p>
    <w:p w:rsidR="00AC01B0" w:rsidRPr="0068351C" w:rsidRDefault="00247E6F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 terminie 30 dni od daty złożenia wniosku </w:t>
      </w:r>
      <w:r w:rsidR="0017737E" w:rsidRPr="0068351C">
        <w:rPr>
          <w:rFonts w:asciiTheme="minorHAnsi" w:hAnsiTheme="minorHAnsi"/>
          <w:sz w:val="22"/>
          <w:szCs w:val="22"/>
        </w:rPr>
        <w:t>Wnioskodawca</w:t>
      </w:r>
      <w:r w:rsidRPr="0068351C">
        <w:rPr>
          <w:rFonts w:asciiTheme="minorHAnsi" w:hAnsiTheme="minorHAnsi"/>
          <w:sz w:val="22"/>
          <w:szCs w:val="22"/>
        </w:rPr>
        <w:t xml:space="preserve"> otrzyma pisemną informację</w:t>
      </w:r>
      <w:r w:rsidR="00AC01B0" w:rsidRPr="0068351C">
        <w:rPr>
          <w:rFonts w:asciiTheme="minorHAnsi" w:hAnsiTheme="minorHAnsi"/>
          <w:sz w:val="22"/>
          <w:szCs w:val="22"/>
        </w:rPr>
        <w:t xml:space="preserve"> </w:t>
      </w:r>
      <w:r w:rsidR="00CD6F28" w:rsidRPr="0068351C">
        <w:rPr>
          <w:rFonts w:asciiTheme="minorHAnsi" w:hAnsiTheme="minorHAnsi"/>
          <w:sz w:val="22"/>
          <w:szCs w:val="22"/>
        </w:rPr>
        <w:t xml:space="preserve">o </w:t>
      </w:r>
      <w:r w:rsidR="00AC01B0" w:rsidRPr="0068351C">
        <w:rPr>
          <w:rFonts w:asciiTheme="minorHAnsi" w:hAnsiTheme="minorHAnsi"/>
          <w:sz w:val="22"/>
          <w:szCs w:val="22"/>
        </w:rPr>
        <w:t>sposobie rozpatrzenia wniosku</w:t>
      </w:r>
      <w:r w:rsidRPr="0068351C">
        <w:rPr>
          <w:rFonts w:asciiTheme="minorHAnsi" w:hAnsiTheme="minorHAnsi"/>
          <w:sz w:val="22"/>
          <w:szCs w:val="22"/>
        </w:rPr>
        <w:t>.</w:t>
      </w:r>
      <w:r w:rsidR="00AC01B0" w:rsidRPr="0068351C">
        <w:rPr>
          <w:rFonts w:asciiTheme="minorHAnsi" w:hAnsiTheme="minorHAnsi"/>
          <w:sz w:val="22"/>
          <w:szCs w:val="22"/>
        </w:rPr>
        <w:t xml:space="preserve"> </w:t>
      </w:r>
    </w:p>
    <w:p w:rsidR="00AF4524" w:rsidRPr="0068351C" w:rsidRDefault="00AF4524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Po złożeniu wniosku nie ma możliwości zmiany stanowiska, na którym ma być </w:t>
      </w:r>
      <w:r w:rsidR="00C03CA0" w:rsidRPr="0068351C">
        <w:rPr>
          <w:rFonts w:asciiTheme="minorHAnsi" w:hAnsiTheme="minorHAnsi"/>
          <w:sz w:val="22"/>
          <w:szCs w:val="22"/>
        </w:rPr>
        <w:t>zorganizowany</w:t>
      </w:r>
      <w:r w:rsidRPr="0068351C">
        <w:rPr>
          <w:rFonts w:asciiTheme="minorHAnsi" w:hAnsiTheme="minorHAnsi"/>
          <w:sz w:val="22"/>
          <w:szCs w:val="22"/>
        </w:rPr>
        <w:t xml:space="preserve"> staż.</w:t>
      </w:r>
    </w:p>
    <w:p w:rsidR="00AF4524" w:rsidRPr="0068351C" w:rsidRDefault="00C54591" w:rsidP="007426F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8351C">
        <w:rPr>
          <w:rFonts w:asciiTheme="minorHAnsi" w:hAnsiTheme="minorHAnsi"/>
          <w:sz w:val="22"/>
          <w:szCs w:val="22"/>
        </w:rPr>
        <w:t>Wnioskodawca ma obowiązek zapoznać się z klauzulą informacyjną dla przedsiębiorców w zakresie przetwarzania danych osobowych, dostępną na stronie muptorun.praca.gov.pl</w:t>
      </w:r>
      <w:r w:rsidR="00083C3D" w:rsidRPr="0068351C">
        <w:rPr>
          <w:rFonts w:asciiTheme="minorHAnsi" w:hAnsiTheme="minorHAnsi"/>
          <w:sz w:val="22"/>
          <w:szCs w:val="22"/>
        </w:rPr>
        <w:t>.</w:t>
      </w:r>
    </w:p>
    <w:p w:rsidR="00C83900" w:rsidRPr="0068351C" w:rsidRDefault="00C83900" w:rsidP="007426F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3C3D" w:rsidRPr="0068351C" w:rsidRDefault="00083C3D" w:rsidP="00083C3D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13</w:t>
      </w:r>
    </w:p>
    <w:p w:rsidR="00083C3D" w:rsidRPr="0068351C" w:rsidRDefault="00083C3D" w:rsidP="00083C3D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83C3D" w:rsidRPr="0068351C" w:rsidRDefault="00083C3D" w:rsidP="007426F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Wnioski rozpatrywane będą przez Komisję powoływaną Zarządzeniem Dyrektora Urzędu.</w:t>
      </w:r>
    </w:p>
    <w:p w:rsidR="00083C3D" w:rsidRPr="0068351C" w:rsidRDefault="00083C3D" w:rsidP="007426F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Przy rozpatrywaniu wniosków Komisja kierować się będzie:</w:t>
      </w:r>
    </w:p>
    <w:p w:rsidR="00083C3D" w:rsidRPr="0068351C" w:rsidRDefault="00083C3D" w:rsidP="007426F5">
      <w:pPr>
        <w:pStyle w:val="Akapitzlist"/>
        <w:numPr>
          <w:ilvl w:val="1"/>
          <w:numId w:val="40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</w:t>
      </w:r>
      <w:r w:rsidR="00E23866" w:rsidRPr="0068351C">
        <w:rPr>
          <w:rFonts w:asciiTheme="minorHAnsi" w:hAnsiTheme="minorHAnsi"/>
          <w:sz w:val="22"/>
          <w:szCs w:val="22"/>
        </w:rPr>
        <w:t>otrzebami lokalnego rynku pracy</w:t>
      </w:r>
      <w:r w:rsidR="0030719F" w:rsidRPr="0068351C">
        <w:rPr>
          <w:rFonts w:asciiTheme="minorHAnsi" w:hAnsiTheme="minorHAnsi"/>
          <w:sz w:val="22"/>
          <w:szCs w:val="22"/>
        </w:rPr>
        <w:t>,</w:t>
      </w:r>
    </w:p>
    <w:p w:rsidR="00083C3D" w:rsidRPr="0068351C" w:rsidRDefault="00083C3D" w:rsidP="007426F5">
      <w:pPr>
        <w:pStyle w:val="Akapitzlist"/>
        <w:numPr>
          <w:ilvl w:val="1"/>
          <w:numId w:val="40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lastRenderedPageBreak/>
        <w:t xml:space="preserve">oczekiwaniami kwalifikacyjnymi wobec osoby bezrobotnej – możliwość doboru </w:t>
      </w:r>
      <w:r w:rsidR="00D735D5" w:rsidRPr="0068351C">
        <w:rPr>
          <w:rFonts w:asciiTheme="minorHAnsi" w:hAnsiTheme="minorHAnsi"/>
          <w:sz w:val="22"/>
          <w:szCs w:val="22"/>
        </w:rPr>
        <w:t>odpowiednich kandydatów,</w:t>
      </w:r>
    </w:p>
    <w:p w:rsidR="00083C3D" w:rsidRPr="0068351C" w:rsidRDefault="00083C3D" w:rsidP="007426F5">
      <w:pPr>
        <w:pStyle w:val="Akapitzlist"/>
        <w:numPr>
          <w:ilvl w:val="1"/>
          <w:numId w:val="40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jakością programu stażu,</w:t>
      </w:r>
    </w:p>
    <w:p w:rsidR="00083C3D" w:rsidRPr="0068351C" w:rsidRDefault="00083C3D" w:rsidP="007426F5">
      <w:pPr>
        <w:pStyle w:val="Akapitzlist"/>
        <w:numPr>
          <w:ilvl w:val="1"/>
          <w:numId w:val="40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długością gwarantowanego okresu zatrudnienia po zakończonym stażu,</w:t>
      </w:r>
    </w:p>
    <w:p w:rsidR="00083C3D" w:rsidRPr="0068351C" w:rsidRDefault="00D735D5" w:rsidP="007426F5">
      <w:pPr>
        <w:pStyle w:val="Akapitzlist"/>
        <w:numPr>
          <w:ilvl w:val="1"/>
          <w:numId w:val="40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jakością dotychczasowej współpracy z Urzędem (ocena realizacji dotychczasowych umów i ich efektywność).</w:t>
      </w:r>
    </w:p>
    <w:p w:rsidR="00D735D5" w:rsidRPr="0068351C" w:rsidRDefault="00D735D5" w:rsidP="007426F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przypadku dużej ilości złożonych wniosków spełniających kryteria, komisja może przyznać poszczególnym wnioskodawcom mniejszą od wnioskowanej liczbę miejsc.</w:t>
      </w:r>
    </w:p>
    <w:p w:rsidR="00D735D5" w:rsidRDefault="00D735D5" w:rsidP="00D735D5">
      <w:pPr>
        <w:spacing w:line="276" w:lineRule="auto"/>
        <w:rPr>
          <w:rFonts w:asciiTheme="minorHAnsi" w:hAnsiTheme="minorHAnsi"/>
          <w:b/>
        </w:rPr>
      </w:pPr>
    </w:p>
    <w:p w:rsidR="0068351C" w:rsidRPr="00D735D5" w:rsidRDefault="0068351C" w:rsidP="00D735D5">
      <w:pPr>
        <w:spacing w:line="276" w:lineRule="auto"/>
        <w:rPr>
          <w:rFonts w:asciiTheme="minorHAnsi" w:hAnsiTheme="minorHAnsi"/>
          <w:b/>
        </w:rPr>
      </w:pPr>
    </w:p>
    <w:p w:rsidR="00C54591" w:rsidRPr="0068351C" w:rsidRDefault="00C54591" w:rsidP="00C54591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 xml:space="preserve">Rozdział </w:t>
      </w:r>
      <w:r w:rsidR="0097060B" w:rsidRPr="0068351C">
        <w:rPr>
          <w:rFonts w:asciiTheme="minorHAnsi" w:hAnsiTheme="minorHAnsi"/>
          <w:b/>
          <w:sz w:val="24"/>
          <w:szCs w:val="24"/>
        </w:rPr>
        <w:t>IV</w:t>
      </w:r>
    </w:p>
    <w:p w:rsidR="00C54591" w:rsidRPr="0068351C" w:rsidRDefault="00C54591" w:rsidP="00C54591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 xml:space="preserve">Zawieranie </w:t>
      </w:r>
      <w:r w:rsidR="003C3274" w:rsidRPr="0068351C">
        <w:rPr>
          <w:rFonts w:asciiTheme="minorHAnsi" w:hAnsiTheme="minorHAnsi"/>
          <w:b/>
          <w:sz w:val="24"/>
          <w:szCs w:val="24"/>
        </w:rPr>
        <w:t xml:space="preserve">oraz realizacja </w:t>
      </w:r>
      <w:r w:rsidRPr="0068351C">
        <w:rPr>
          <w:rFonts w:asciiTheme="minorHAnsi" w:hAnsiTheme="minorHAnsi"/>
          <w:b/>
          <w:sz w:val="24"/>
          <w:szCs w:val="24"/>
        </w:rPr>
        <w:t>umów</w:t>
      </w:r>
    </w:p>
    <w:p w:rsidR="00C54591" w:rsidRPr="001C13EA" w:rsidRDefault="00C54591" w:rsidP="00C54591">
      <w:pPr>
        <w:spacing w:line="276" w:lineRule="auto"/>
        <w:rPr>
          <w:rFonts w:asciiTheme="minorHAnsi" w:hAnsiTheme="minorHAnsi"/>
        </w:rPr>
      </w:pPr>
    </w:p>
    <w:p w:rsidR="00C54591" w:rsidRPr="0068351C" w:rsidRDefault="00C54591" w:rsidP="003D62B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083C3D" w:rsidRPr="0068351C">
        <w:rPr>
          <w:rFonts w:asciiTheme="minorHAnsi" w:hAnsiTheme="minorHAnsi"/>
          <w:b/>
          <w:sz w:val="22"/>
          <w:szCs w:val="22"/>
        </w:rPr>
        <w:t>4</w:t>
      </w:r>
    </w:p>
    <w:p w:rsidR="005E6753" w:rsidRPr="0068351C" w:rsidRDefault="005E6753" w:rsidP="00C54591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5E6753" w:rsidRPr="0068351C" w:rsidRDefault="0017737E" w:rsidP="007426F5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Wnioskodawca</w:t>
      </w:r>
      <w:r w:rsidR="00FC740D" w:rsidRPr="0068351C">
        <w:rPr>
          <w:rFonts w:asciiTheme="minorHAnsi" w:hAnsiTheme="minorHAnsi"/>
          <w:sz w:val="22"/>
          <w:szCs w:val="22"/>
        </w:rPr>
        <w:t xml:space="preserve">, przed zawarciem umowy o </w:t>
      </w:r>
      <w:r w:rsidR="00C03CA0" w:rsidRPr="0068351C">
        <w:rPr>
          <w:rFonts w:asciiTheme="minorHAnsi" w:hAnsiTheme="minorHAnsi"/>
          <w:sz w:val="22"/>
          <w:szCs w:val="22"/>
        </w:rPr>
        <w:t>zorganizowanie</w:t>
      </w:r>
      <w:r w:rsidR="00FC740D" w:rsidRPr="0068351C">
        <w:rPr>
          <w:rFonts w:asciiTheme="minorHAnsi" w:hAnsiTheme="minorHAnsi"/>
          <w:sz w:val="22"/>
          <w:szCs w:val="22"/>
        </w:rPr>
        <w:t xml:space="preserve"> stażu przez bezrobotn</w:t>
      </w:r>
      <w:r w:rsidR="00C03CA0" w:rsidRPr="0068351C">
        <w:rPr>
          <w:rFonts w:asciiTheme="minorHAnsi" w:hAnsiTheme="minorHAnsi"/>
          <w:sz w:val="22"/>
          <w:szCs w:val="22"/>
        </w:rPr>
        <w:t>ych</w:t>
      </w:r>
      <w:r w:rsidR="00FC740D" w:rsidRPr="0068351C">
        <w:rPr>
          <w:rFonts w:asciiTheme="minorHAnsi" w:hAnsiTheme="minorHAnsi"/>
          <w:sz w:val="22"/>
          <w:szCs w:val="22"/>
        </w:rPr>
        <w:t>, kieruje osobę bezrobotną na wymagane w danym zawodzie badania lekarskie</w:t>
      </w:r>
      <w:r w:rsidR="00281C8D" w:rsidRPr="0068351C">
        <w:rPr>
          <w:rFonts w:asciiTheme="minorHAnsi" w:hAnsiTheme="minorHAnsi"/>
          <w:sz w:val="22"/>
          <w:szCs w:val="22"/>
        </w:rPr>
        <w:t xml:space="preserve"> oraz pokrywa koszt badań wykonanych przez lekarza medycyny pracy.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  <w:lang w:eastAsia="pl-PL" w:bidi="en-US"/>
        </w:rPr>
        <w:t xml:space="preserve">Brak badań lekarskich uniemożliwi zawarcie umowy. </w:t>
      </w:r>
    </w:p>
    <w:p w:rsidR="00BA7D28" w:rsidRPr="0068351C" w:rsidRDefault="00BA7D28" w:rsidP="007426F5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 przypadku niewskazania kandydata przez </w:t>
      </w:r>
      <w:r w:rsidR="0017737E" w:rsidRPr="0068351C">
        <w:rPr>
          <w:rFonts w:asciiTheme="minorHAnsi" w:hAnsiTheme="minorHAnsi"/>
          <w:sz w:val="22"/>
          <w:szCs w:val="22"/>
        </w:rPr>
        <w:t>Wnioskodawcę</w:t>
      </w:r>
      <w:r w:rsidRPr="0068351C">
        <w:rPr>
          <w:rFonts w:asciiTheme="minorHAnsi" w:hAnsiTheme="minorHAnsi"/>
          <w:sz w:val="22"/>
          <w:szCs w:val="22"/>
        </w:rPr>
        <w:t>,  nabór prowadzony prze</w:t>
      </w:r>
      <w:r w:rsidR="00893910" w:rsidRPr="0068351C">
        <w:rPr>
          <w:rFonts w:asciiTheme="minorHAnsi" w:hAnsiTheme="minorHAnsi"/>
          <w:sz w:val="22"/>
          <w:szCs w:val="22"/>
        </w:rPr>
        <w:t xml:space="preserve">z Urząd trwa </w:t>
      </w:r>
      <w:r w:rsidR="0068351C">
        <w:rPr>
          <w:rFonts w:asciiTheme="minorHAnsi" w:hAnsiTheme="minorHAnsi"/>
          <w:sz w:val="22"/>
          <w:szCs w:val="22"/>
        </w:rPr>
        <w:t>do </w:t>
      </w:r>
      <w:r w:rsidR="00893910" w:rsidRPr="0068351C">
        <w:rPr>
          <w:rFonts w:asciiTheme="minorHAnsi" w:hAnsiTheme="minorHAnsi"/>
          <w:sz w:val="22"/>
          <w:szCs w:val="22"/>
        </w:rPr>
        <w:t xml:space="preserve">60 dni od dnia </w:t>
      </w:r>
      <w:r w:rsidR="0017737E" w:rsidRPr="0068351C">
        <w:rPr>
          <w:rFonts w:asciiTheme="minorHAnsi" w:hAnsiTheme="minorHAnsi"/>
          <w:sz w:val="22"/>
          <w:szCs w:val="22"/>
        </w:rPr>
        <w:t>udostępnieni</w:t>
      </w:r>
      <w:r w:rsidR="00335BB0" w:rsidRPr="0068351C">
        <w:rPr>
          <w:rFonts w:asciiTheme="minorHAnsi" w:hAnsiTheme="minorHAnsi"/>
          <w:sz w:val="22"/>
          <w:szCs w:val="22"/>
        </w:rPr>
        <w:t>a</w:t>
      </w:r>
      <w:r w:rsidR="00893910" w:rsidRPr="0068351C">
        <w:rPr>
          <w:rFonts w:asciiTheme="minorHAnsi" w:hAnsiTheme="minorHAnsi"/>
          <w:sz w:val="22"/>
          <w:szCs w:val="22"/>
        </w:rPr>
        <w:t xml:space="preserve"> oferty stażu</w:t>
      </w:r>
      <w:r w:rsidR="0017737E" w:rsidRPr="0068351C">
        <w:rPr>
          <w:rFonts w:asciiTheme="minorHAnsi" w:hAnsiTheme="minorHAnsi"/>
          <w:sz w:val="22"/>
          <w:szCs w:val="22"/>
        </w:rPr>
        <w:t xml:space="preserve"> do realizacji</w:t>
      </w:r>
      <w:r w:rsidR="00893910" w:rsidRPr="0068351C">
        <w:rPr>
          <w:rFonts w:asciiTheme="minorHAnsi" w:hAnsiTheme="minorHAnsi"/>
          <w:sz w:val="22"/>
          <w:szCs w:val="22"/>
        </w:rPr>
        <w:t>. Niedokonanie wyboru kandydata w tym terminie lub brak odpowiednich kandydatów spełniających wymagania złożone we wniosku</w:t>
      </w:r>
      <w:r w:rsidR="00C03CA0" w:rsidRPr="0068351C">
        <w:rPr>
          <w:rFonts w:asciiTheme="minorHAnsi" w:hAnsiTheme="minorHAnsi"/>
          <w:sz w:val="22"/>
          <w:szCs w:val="22"/>
        </w:rPr>
        <w:t>,</w:t>
      </w:r>
      <w:r w:rsidR="00893910" w:rsidRPr="0068351C">
        <w:rPr>
          <w:rFonts w:asciiTheme="minorHAnsi" w:hAnsiTheme="minorHAnsi"/>
          <w:sz w:val="22"/>
          <w:szCs w:val="22"/>
        </w:rPr>
        <w:t xml:space="preserve"> skutkować będzie odstąpieniem Urzędu od zawarcia wnioskowanej umowy. </w:t>
      </w:r>
    </w:p>
    <w:p w:rsidR="00281C8D" w:rsidRPr="0068351C" w:rsidRDefault="00281C8D" w:rsidP="00281C8D">
      <w:pPr>
        <w:pStyle w:val="Akapitzlist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:rsidR="005E6753" w:rsidRPr="0068351C" w:rsidRDefault="005E6753" w:rsidP="003B051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083C3D" w:rsidRPr="0068351C">
        <w:rPr>
          <w:rFonts w:asciiTheme="minorHAnsi" w:hAnsiTheme="minorHAnsi"/>
          <w:b/>
          <w:sz w:val="22"/>
          <w:szCs w:val="22"/>
        </w:rPr>
        <w:t>5</w:t>
      </w:r>
    </w:p>
    <w:p w:rsidR="00C54591" w:rsidRPr="0068351C" w:rsidRDefault="00C54591" w:rsidP="00C54591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C54591" w:rsidRPr="0068351C" w:rsidRDefault="0017737E" w:rsidP="007426F5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Rozpoczęcie stażu</w:t>
      </w:r>
      <w:r w:rsidR="00C54591" w:rsidRPr="0068351C">
        <w:rPr>
          <w:rFonts w:asciiTheme="minorHAnsi" w:hAnsiTheme="minorHAnsi"/>
          <w:sz w:val="22"/>
          <w:szCs w:val="22"/>
        </w:rPr>
        <w:t xml:space="preserve"> następuje po p</w:t>
      </w:r>
      <w:r w:rsidR="002A5BE8" w:rsidRPr="0068351C">
        <w:rPr>
          <w:rFonts w:asciiTheme="minorHAnsi" w:hAnsiTheme="minorHAnsi"/>
          <w:sz w:val="22"/>
          <w:szCs w:val="22"/>
        </w:rPr>
        <w:t xml:space="preserve">odpisaniu umowy cywilno-prawnej </w:t>
      </w:r>
      <w:r w:rsidR="00C54591" w:rsidRPr="0068351C">
        <w:rPr>
          <w:rFonts w:asciiTheme="minorHAnsi" w:hAnsiTheme="minorHAnsi"/>
          <w:sz w:val="22"/>
          <w:szCs w:val="22"/>
        </w:rPr>
        <w:t>z Organizatorem</w:t>
      </w:r>
      <w:r w:rsidRPr="0068351C">
        <w:rPr>
          <w:rFonts w:asciiTheme="minorHAnsi" w:hAnsiTheme="minorHAnsi"/>
          <w:sz w:val="22"/>
          <w:szCs w:val="22"/>
        </w:rPr>
        <w:t>, w terminie określonym w umowie.</w:t>
      </w:r>
      <w:r w:rsidR="00281C8D" w:rsidRPr="0068351C">
        <w:rPr>
          <w:rFonts w:asciiTheme="minorHAnsi" w:hAnsiTheme="minorHAnsi"/>
          <w:sz w:val="22"/>
          <w:szCs w:val="22"/>
        </w:rPr>
        <w:t xml:space="preserve"> </w:t>
      </w:r>
      <w:r w:rsidR="00C54591" w:rsidRPr="0068351C">
        <w:rPr>
          <w:rFonts w:asciiTheme="minorHAnsi" w:hAnsiTheme="minorHAnsi"/>
          <w:sz w:val="22"/>
          <w:szCs w:val="22"/>
        </w:rPr>
        <w:t>Umowa zawierana jest w formie pisemnej pod rygorem nieważności.</w:t>
      </w:r>
    </w:p>
    <w:p w:rsidR="00281C8D" w:rsidRPr="0068351C" w:rsidRDefault="00281C8D" w:rsidP="007426F5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Staż odbywa się według programu stażu, będącego załącznikiem do </w:t>
      </w:r>
      <w:r w:rsidR="0068351C">
        <w:rPr>
          <w:rFonts w:asciiTheme="minorHAnsi" w:hAnsiTheme="minorHAnsi"/>
          <w:sz w:val="22"/>
          <w:szCs w:val="22"/>
        </w:rPr>
        <w:t xml:space="preserve">wniosku o zorganizowanie stażu </w:t>
      </w:r>
      <w:r w:rsidRPr="0068351C">
        <w:rPr>
          <w:rFonts w:asciiTheme="minorHAnsi" w:hAnsiTheme="minorHAnsi"/>
          <w:sz w:val="22"/>
          <w:szCs w:val="22"/>
        </w:rPr>
        <w:t>dla bezrobotnych.</w:t>
      </w:r>
    </w:p>
    <w:p w:rsidR="004D635F" w:rsidRPr="0068351C" w:rsidRDefault="004D635F" w:rsidP="007426F5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Przepisu ust. 1 nie stosuje się w przypadku organizowania staży </w:t>
      </w:r>
      <w:r w:rsidR="0068351C">
        <w:rPr>
          <w:rFonts w:asciiTheme="minorHAnsi" w:hAnsiTheme="minorHAnsi"/>
          <w:sz w:val="22"/>
          <w:szCs w:val="22"/>
        </w:rPr>
        <w:t>w Powiatowym Urzędzie Pracy dla </w:t>
      </w:r>
      <w:r w:rsidRPr="0068351C">
        <w:rPr>
          <w:rFonts w:asciiTheme="minorHAnsi" w:hAnsiTheme="minorHAnsi"/>
          <w:sz w:val="22"/>
          <w:szCs w:val="22"/>
        </w:rPr>
        <w:t>Miasta Torunia oraz w Urzędzie Miasta Torunia.</w:t>
      </w:r>
      <w:r w:rsidR="00E23866" w:rsidRPr="0068351C">
        <w:rPr>
          <w:rFonts w:asciiTheme="minorHAnsi" w:hAnsiTheme="minorHAnsi"/>
          <w:sz w:val="22"/>
          <w:szCs w:val="22"/>
        </w:rPr>
        <w:t xml:space="preserve"> </w:t>
      </w:r>
    </w:p>
    <w:p w:rsidR="00E23866" w:rsidRPr="0068351C" w:rsidRDefault="00C03CA0" w:rsidP="007426F5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68351C">
        <w:rPr>
          <w:rFonts w:asciiTheme="minorHAnsi" w:hAnsiTheme="minorHAnsi"/>
          <w:sz w:val="22"/>
          <w:szCs w:val="22"/>
        </w:rPr>
        <w:t>Urząd</w:t>
      </w:r>
      <w:r w:rsidR="00E23866" w:rsidRPr="0068351C">
        <w:rPr>
          <w:rFonts w:asciiTheme="minorHAnsi" w:hAnsiTheme="minorHAnsi"/>
          <w:sz w:val="22"/>
          <w:szCs w:val="22"/>
        </w:rPr>
        <w:t>, zgodnie z art. 59b Ustawy, podaje do wiadomości publicznej informacje obejmujące wykaz pracodawców, z którymi zawarto</w:t>
      </w:r>
      <w:r w:rsidR="007E47D8" w:rsidRPr="0068351C">
        <w:rPr>
          <w:rFonts w:asciiTheme="minorHAnsi" w:hAnsiTheme="minorHAnsi"/>
          <w:sz w:val="22"/>
          <w:szCs w:val="22"/>
        </w:rPr>
        <w:t xml:space="preserve"> umowy o zorganizowani</w:t>
      </w:r>
      <w:r w:rsidR="0068351C">
        <w:rPr>
          <w:rFonts w:asciiTheme="minorHAnsi" w:hAnsiTheme="minorHAnsi"/>
          <w:sz w:val="22"/>
          <w:szCs w:val="22"/>
        </w:rPr>
        <w:t>e stażu dla bezrobotnych (nazwa </w:t>
      </w:r>
      <w:r w:rsidR="007E47D8" w:rsidRPr="0068351C">
        <w:rPr>
          <w:rFonts w:asciiTheme="minorHAnsi" w:hAnsiTheme="minorHAnsi"/>
          <w:sz w:val="22"/>
          <w:szCs w:val="22"/>
        </w:rPr>
        <w:t>pracodawcy oraz liczba utworzonych miejsc stażu).</w:t>
      </w:r>
    </w:p>
    <w:p w:rsidR="002A5BE8" w:rsidRPr="0068351C" w:rsidRDefault="002A5BE8" w:rsidP="002A5B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/>
        <w:ind w:left="426"/>
        <w:jc w:val="both"/>
        <w:rPr>
          <w:rFonts w:asciiTheme="minorHAnsi" w:hAnsiTheme="minorHAnsi"/>
          <w:sz w:val="22"/>
          <w:szCs w:val="22"/>
        </w:rPr>
      </w:pPr>
    </w:p>
    <w:p w:rsidR="002A5BE8" w:rsidRPr="0068351C" w:rsidRDefault="002A5BE8" w:rsidP="003B051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083C3D" w:rsidRPr="0068351C">
        <w:rPr>
          <w:rFonts w:asciiTheme="minorHAnsi" w:hAnsiTheme="minorHAnsi"/>
          <w:b/>
          <w:sz w:val="22"/>
          <w:szCs w:val="22"/>
        </w:rPr>
        <w:t>6</w:t>
      </w:r>
    </w:p>
    <w:p w:rsidR="004D635F" w:rsidRPr="0068351C" w:rsidRDefault="004D635F" w:rsidP="002A5BE8">
      <w:pPr>
        <w:pStyle w:val="Akapitzlist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:rsidR="00400759" w:rsidRPr="0068351C" w:rsidRDefault="002A5BE8" w:rsidP="007426F5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Nadzór nad odbywaniem stażu </w:t>
      </w:r>
      <w:r w:rsidR="00D51EC1" w:rsidRPr="0068351C">
        <w:rPr>
          <w:rFonts w:asciiTheme="minorHAnsi" w:hAnsiTheme="minorHAnsi"/>
          <w:sz w:val="22"/>
          <w:szCs w:val="22"/>
        </w:rPr>
        <w:t xml:space="preserve">przez bezrobotnego sprawuje </w:t>
      </w:r>
      <w:r w:rsidR="00234FDD" w:rsidRPr="0068351C">
        <w:rPr>
          <w:rFonts w:asciiTheme="minorHAnsi" w:hAnsiTheme="minorHAnsi"/>
          <w:sz w:val="22"/>
          <w:szCs w:val="22"/>
        </w:rPr>
        <w:t>Prezydent</w:t>
      </w:r>
      <w:r w:rsidR="00400759" w:rsidRPr="0068351C">
        <w:rPr>
          <w:rFonts w:asciiTheme="minorHAnsi" w:hAnsiTheme="minorHAnsi"/>
          <w:sz w:val="22"/>
          <w:szCs w:val="22"/>
        </w:rPr>
        <w:t>.</w:t>
      </w:r>
      <w:r w:rsidR="00F51459" w:rsidRPr="0068351C">
        <w:rPr>
          <w:rFonts w:asciiTheme="minorHAnsi" w:hAnsiTheme="minorHAnsi"/>
          <w:b/>
          <w:sz w:val="22"/>
          <w:szCs w:val="22"/>
        </w:rPr>
        <w:t xml:space="preserve"> </w:t>
      </w:r>
    </w:p>
    <w:p w:rsidR="00893910" w:rsidRPr="0068351C" w:rsidRDefault="00893910" w:rsidP="007426F5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Urząd zastrzega sobie prawo kontroli Organizatora stażu w zakresie prawidłowości realizacji Umowy.</w:t>
      </w:r>
    </w:p>
    <w:p w:rsidR="00445ABD" w:rsidRPr="0068351C" w:rsidRDefault="00445ABD" w:rsidP="00445ABD">
      <w:pPr>
        <w:pStyle w:val="Akapitzlist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:rsidR="00A87AF7" w:rsidRPr="0068351C" w:rsidRDefault="00A87AF7" w:rsidP="003B051C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083C3D" w:rsidRPr="0068351C">
        <w:rPr>
          <w:rFonts w:asciiTheme="minorHAnsi" w:hAnsiTheme="minorHAnsi"/>
          <w:b/>
          <w:sz w:val="22"/>
          <w:szCs w:val="22"/>
        </w:rPr>
        <w:t>7</w:t>
      </w:r>
    </w:p>
    <w:p w:rsidR="00400759" w:rsidRPr="0068351C" w:rsidRDefault="00400759" w:rsidP="0040075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400759" w:rsidRPr="0068351C" w:rsidRDefault="00400759" w:rsidP="007426F5">
      <w:pPr>
        <w:pStyle w:val="Tekstpodstawowywcity"/>
        <w:numPr>
          <w:ilvl w:val="2"/>
          <w:numId w:val="33"/>
        </w:numPr>
        <w:tabs>
          <w:tab w:val="clear" w:pos="850"/>
          <w:tab w:val="num" w:pos="426"/>
        </w:tabs>
        <w:spacing w:after="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Organizator stażu wskazuje opiekuna bezrobotnego. Opiekun u</w:t>
      </w:r>
      <w:r w:rsidR="0068351C">
        <w:rPr>
          <w:rFonts w:asciiTheme="minorHAnsi" w:hAnsiTheme="minorHAnsi"/>
          <w:sz w:val="22"/>
          <w:szCs w:val="22"/>
        </w:rPr>
        <w:t>dziela bezrobotnemu wskazówek i </w:t>
      </w:r>
      <w:r w:rsidRPr="0068351C">
        <w:rPr>
          <w:rFonts w:asciiTheme="minorHAnsi" w:hAnsiTheme="minorHAnsi"/>
          <w:sz w:val="22"/>
          <w:szCs w:val="22"/>
        </w:rPr>
        <w:t xml:space="preserve">pomocy w wypełnianiu powierzonych zadań oraz poświadcza własnym podpisem prawdziwość informacji zawartych w sprawozdaniu bezrobotnego zawierającym informacje o wykonywanych </w:t>
      </w:r>
      <w:r w:rsidRPr="0068351C">
        <w:rPr>
          <w:rFonts w:asciiTheme="minorHAnsi" w:hAnsiTheme="minorHAnsi"/>
          <w:sz w:val="22"/>
          <w:szCs w:val="22"/>
        </w:rPr>
        <w:lastRenderedPageBreak/>
        <w:t>zadaniach oraz uzyskanych kwalifikacjach lub umiejętnościach zawodowych. Opiekun nadzoruje przebieg stażu również w sytuacji, gdy staż jest realizowany poza siedzibą Organizatora</w:t>
      </w:r>
      <w:r w:rsidR="00335BB0" w:rsidRPr="0068351C">
        <w:rPr>
          <w:rFonts w:asciiTheme="minorHAnsi" w:hAnsiTheme="minorHAnsi"/>
          <w:sz w:val="22"/>
          <w:szCs w:val="22"/>
        </w:rPr>
        <w:t>.</w:t>
      </w:r>
    </w:p>
    <w:p w:rsidR="00A87AF7" w:rsidRPr="0068351C" w:rsidRDefault="00A87AF7" w:rsidP="007426F5">
      <w:pPr>
        <w:pStyle w:val="Tekstpodstawowywcity"/>
        <w:numPr>
          <w:ilvl w:val="2"/>
          <w:numId w:val="33"/>
        </w:numPr>
        <w:tabs>
          <w:tab w:val="clear" w:pos="850"/>
          <w:tab w:val="num" w:pos="426"/>
        </w:tabs>
        <w:spacing w:after="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Organizator </w:t>
      </w:r>
      <w:r w:rsidR="00DC1B17" w:rsidRPr="0068351C">
        <w:rPr>
          <w:rFonts w:asciiTheme="minorHAnsi" w:hAnsiTheme="minorHAnsi"/>
          <w:sz w:val="22"/>
          <w:szCs w:val="22"/>
        </w:rPr>
        <w:t>stażu:</w:t>
      </w:r>
    </w:p>
    <w:p w:rsidR="007430C8" w:rsidRPr="0068351C" w:rsidRDefault="00A87AF7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zapewnia</w:t>
      </w:r>
      <w:r w:rsidRPr="0068351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bezrobotnemu</w:t>
      </w:r>
      <w:r w:rsidR="00DC1B17" w:rsidRPr="0068351C">
        <w:rPr>
          <w:rFonts w:asciiTheme="minorHAnsi" w:hAnsiTheme="minorHAnsi"/>
          <w:sz w:val="22"/>
          <w:szCs w:val="22"/>
        </w:rPr>
        <w:t xml:space="preserve"> </w:t>
      </w:r>
      <w:r w:rsidR="007430C8" w:rsidRPr="0068351C">
        <w:rPr>
          <w:rFonts w:asciiTheme="minorHAnsi" w:hAnsiTheme="minorHAnsi"/>
          <w:sz w:val="22"/>
          <w:szCs w:val="22"/>
        </w:rPr>
        <w:t xml:space="preserve">bezpieczne i higieniczne </w:t>
      </w:r>
      <w:r w:rsidRPr="0068351C">
        <w:rPr>
          <w:rFonts w:asciiTheme="minorHAnsi" w:hAnsiTheme="minorHAnsi"/>
          <w:sz w:val="22"/>
          <w:szCs w:val="22"/>
        </w:rPr>
        <w:t>warunk</w:t>
      </w:r>
      <w:r w:rsidR="00DC1B17" w:rsidRPr="0068351C">
        <w:rPr>
          <w:rFonts w:asciiTheme="minorHAnsi" w:hAnsiTheme="minorHAnsi"/>
          <w:sz w:val="22"/>
          <w:szCs w:val="22"/>
        </w:rPr>
        <w:t>i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7430C8" w:rsidRPr="0068351C">
        <w:rPr>
          <w:rFonts w:asciiTheme="minorHAnsi" w:hAnsiTheme="minorHAnsi"/>
          <w:sz w:val="22"/>
          <w:szCs w:val="22"/>
        </w:rPr>
        <w:t>odbywania stażu na zasadach przewidzianych dla pracowników;</w:t>
      </w:r>
    </w:p>
    <w:p w:rsidR="00A87AF7" w:rsidRPr="0068351C" w:rsidRDefault="007430C8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DC1B17" w:rsidRPr="0068351C">
        <w:rPr>
          <w:rFonts w:asciiTheme="minorHAnsi" w:hAnsiTheme="minorHAnsi"/>
          <w:sz w:val="22"/>
          <w:szCs w:val="22"/>
        </w:rPr>
        <w:t>zapoznaje</w:t>
      </w:r>
      <w:r w:rsidR="00A87AF7" w:rsidRPr="0068351C">
        <w:rPr>
          <w:rFonts w:asciiTheme="minorHAnsi" w:hAnsiTheme="minorHAnsi"/>
          <w:sz w:val="22"/>
          <w:szCs w:val="22"/>
        </w:rPr>
        <w:t xml:space="preserve"> bezrobotnego</w:t>
      </w:r>
      <w:r w:rsidR="00DC1B17" w:rsidRPr="0068351C">
        <w:rPr>
          <w:rFonts w:asciiTheme="minorHAnsi" w:hAnsiTheme="minorHAnsi"/>
          <w:sz w:val="22"/>
          <w:szCs w:val="22"/>
        </w:rPr>
        <w:t xml:space="preserve"> </w:t>
      </w:r>
      <w:r w:rsidR="00A87AF7" w:rsidRPr="0068351C">
        <w:rPr>
          <w:rFonts w:asciiTheme="minorHAnsi" w:hAnsiTheme="minorHAnsi"/>
          <w:sz w:val="22"/>
          <w:szCs w:val="22"/>
        </w:rPr>
        <w:t>z programem stażu;</w:t>
      </w:r>
    </w:p>
    <w:p w:rsidR="00A87AF7" w:rsidRPr="0068351C" w:rsidRDefault="00A87AF7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zaznaj</w:t>
      </w:r>
      <w:r w:rsidR="00DC1B17" w:rsidRPr="0068351C">
        <w:rPr>
          <w:rFonts w:asciiTheme="minorHAnsi" w:hAnsiTheme="minorHAnsi"/>
          <w:sz w:val="22"/>
          <w:szCs w:val="22"/>
        </w:rPr>
        <w:t>amia</w:t>
      </w:r>
      <w:r w:rsidRPr="0068351C">
        <w:rPr>
          <w:rFonts w:asciiTheme="minorHAnsi" w:hAnsiTheme="minorHAnsi"/>
          <w:sz w:val="22"/>
          <w:szCs w:val="22"/>
        </w:rPr>
        <w:t xml:space="preserve"> bezrobotnego</w:t>
      </w:r>
      <w:r w:rsidR="00DC1B17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z jego obowiązkami i uprawnieniami;</w:t>
      </w:r>
    </w:p>
    <w:p w:rsidR="00A87AF7" w:rsidRPr="0068351C" w:rsidRDefault="00A87AF7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zapewnienia profilaktyczn</w:t>
      </w:r>
      <w:r w:rsidR="00DC1B17" w:rsidRPr="0068351C">
        <w:rPr>
          <w:rFonts w:asciiTheme="minorHAnsi" w:hAnsiTheme="minorHAnsi"/>
          <w:sz w:val="22"/>
          <w:szCs w:val="22"/>
        </w:rPr>
        <w:t>ą</w:t>
      </w:r>
      <w:r w:rsidRPr="0068351C">
        <w:rPr>
          <w:rFonts w:asciiTheme="minorHAnsi" w:hAnsiTheme="minorHAnsi"/>
          <w:sz w:val="22"/>
          <w:szCs w:val="22"/>
        </w:rPr>
        <w:t xml:space="preserve"> ochron</w:t>
      </w:r>
      <w:r w:rsidR="00DC1B17" w:rsidRPr="0068351C">
        <w:rPr>
          <w:rFonts w:asciiTheme="minorHAnsi" w:hAnsiTheme="minorHAnsi"/>
          <w:sz w:val="22"/>
          <w:szCs w:val="22"/>
        </w:rPr>
        <w:t>ę</w:t>
      </w:r>
      <w:r w:rsidRPr="0068351C">
        <w:rPr>
          <w:rFonts w:asciiTheme="minorHAnsi" w:hAnsiTheme="minorHAnsi"/>
          <w:sz w:val="22"/>
          <w:szCs w:val="22"/>
        </w:rPr>
        <w:t xml:space="preserve"> zdrowia w zakresie przewidzianym dla pracowników;</w:t>
      </w:r>
    </w:p>
    <w:p w:rsidR="00A87AF7" w:rsidRPr="0068351C" w:rsidRDefault="00DC1B17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szkoli</w:t>
      </w:r>
      <w:r w:rsidR="002A75BE" w:rsidRPr="0068351C">
        <w:rPr>
          <w:rFonts w:asciiTheme="minorHAnsi" w:hAnsiTheme="minorHAnsi"/>
          <w:sz w:val="22"/>
          <w:szCs w:val="22"/>
        </w:rPr>
        <w:t>,</w:t>
      </w:r>
      <w:r w:rsidR="00A87AF7" w:rsidRPr="0068351C">
        <w:rPr>
          <w:rFonts w:asciiTheme="minorHAnsi" w:hAnsiTheme="minorHAnsi"/>
          <w:sz w:val="22"/>
          <w:szCs w:val="22"/>
        </w:rPr>
        <w:t xml:space="preserve"> na zasadach przewidzianych dla pracowników w zakresie bhp, przepisów przeciwpożarowych oraz zapozna</w:t>
      </w:r>
      <w:r w:rsidRPr="0068351C">
        <w:rPr>
          <w:rFonts w:asciiTheme="minorHAnsi" w:hAnsiTheme="minorHAnsi"/>
          <w:sz w:val="22"/>
          <w:szCs w:val="22"/>
        </w:rPr>
        <w:t>je</w:t>
      </w:r>
      <w:r w:rsidR="00A87AF7" w:rsidRPr="0068351C">
        <w:rPr>
          <w:rFonts w:asciiTheme="minorHAnsi" w:hAnsiTheme="minorHAnsi"/>
          <w:sz w:val="22"/>
          <w:szCs w:val="22"/>
        </w:rPr>
        <w:t xml:space="preserve"> z obowiązującym regulaminem pracy;</w:t>
      </w:r>
    </w:p>
    <w:p w:rsidR="00A87AF7" w:rsidRPr="0068351C" w:rsidRDefault="00A87AF7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przydziel</w:t>
      </w:r>
      <w:r w:rsidR="003C0196" w:rsidRPr="0068351C">
        <w:rPr>
          <w:rFonts w:asciiTheme="minorHAnsi" w:hAnsiTheme="minorHAnsi"/>
          <w:sz w:val="22"/>
          <w:szCs w:val="22"/>
        </w:rPr>
        <w:t>a bezrobotnemu</w:t>
      </w:r>
      <w:r w:rsidRPr="0068351C">
        <w:rPr>
          <w:rFonts w:asciiTheme="minorHAnsi" w:hAnsiTheme="minorHAnsi"/>
          <w:sz w:val="22"/>
          <w:szCs w:val="22"/>
        </w:rPr>
        <w:t>, na zasadach przewidzianych dla pracowników</w:t>
      </w:r>
      <w:r w:rsidR="003C0196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odzież</w:t>
      </w:r>
      <w:r w:rsidR="003C0196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i obuwi</w:t>
      </w:r>
      <w:r w:rsidR="003C0196" w:rsidRPr="0068351C">
        <w:rPr>
          <w:rFonts w:asciiTheme="minorHAnsi" w:hAnsiTheme="minorHAnsi"/>
          <w:sz w:val="22"/>
          <w:szCs w:val="22"/>
        </w:rPr>
        <w:t>e robocze</w:t>
      </w:r>
      <w:r w:rsidRPr="0068351C">
        <w:rPr>
          <w:rFonts w:asciiTheme="minorHAnsi" w:hAnsiTheme="minorHAnsi"/>
          <w:sz w:val="22"/>
          <w:szCs w:val="22"/>
        </w:rPr>
        <w:t>, środk</w:t>
      </w:r>
      <w:r w:rsidR="003C0196" w:rsidRPr="0068351C">
        <w:rPr>
          <w:rFonts w:asciiTheme="minorHAnsi" w:hAnsiTheme="minorHAnsi"/>
          <w:sz w:val="22"/>
          <w:szCs w:val="22"/>
        </w:rPr>
        <w:t>i</w:t>
      </w:r>
      <w:r w:rsidRPr="0068351C">
        <w:rPr>
          <w:rFonts w:asciiTheme="minorHAnsi" w:hAnsiTheme="minorHAnsi"/>
          <w:sz w:val="22"/>
          <w:szCs w:val="22"/>
        </w:rPr>
        <w:t xml:space="preserve"> ochrony indywidualnej, niezbędn</w:t>
      </w:r>
      <w:r w:rsidR="003C0196" w:rsidRPr="0068351C">
        <w:rPr>
          <w:rFonts w:asciiTheme="minorHAnsi" w:hAnsiTheme="minorHAnsi"/>
          <w:sz w:val="22"/>
          <w:szCs w:val="22"/>
        </w:rPr>
        <w:t>e</w:t>
      </w:r>
      <w:r w:rsidRPr="0068351C">
        <w:rPr>
          <w:rFonts w:asciiTheme="minorHAnsi" w:hAnsiTheme="minorHAnsi"/>
          <w:sz w:val="22"/>
          <w:szCs w:val="22"/>
        </w:rPr>
        <w:t xml:space="preserve"> środk</w:t>
      </w:r>
      <w:r w:rsidR="00F51459" w:rsidRPr="0068351C">
        <w:rPr>
          <w:rFonts w:asciiTheme="minorHAnsi" w:hAnsiTheme="minorHAnsi"/>
          <w:sz w:val="22"/>
          <w:szCs w:val="22"/>
        </w:rPr>
        <w:t>i</w:t>
      </w:r>
      <w:r w:rsidRPr="0068351C">
        <w:rPr>
          <w:rFonts w:asciiTheme="minorHAnsi" w:hAnsiTheme="minorHAnsi"/>
          <w:sz w:val="22"/>
          <w:szCs w:val="22"/>
        </w:rPr>
        <w:t xml:space="preserve"> higieny osobistej, bezpłatn</w:t>
      </w:r>
      <w:r w:rsidR="003C0196" w:rsidRPr="0068351C">
        <w:rPr>
          <w:rFonts w:asciiTheme="minorHAnsi" w:hAnsiTheme="minorHAnsi"/>
          <w:sz w:val="22"/>
          <w:szCs w:val="22"/>
        </w:rPr>
        <w:t>e</w:t>
      </w:r>
      <w:r w:rsidRPr="0068351C">
        <w:rPr>
          <w:rFonts w:asciiTheme="minorHAnsi" w:hAnsiTheme="minorHAnsi"/>
          <w:sz w:val="22"/>
          <w:szCs w:val="22"/>
        </w:rPr>
        <w:t xml:space="preserve"> posiłk</w:t>
      </w:r>
      <w:r w:rsidR="003C0196" w:rsidRPr="0068351C">
        <w:rPr>
          <w:rFonts w:asciiTheme="minorHAnsi" w:hAnsiTheme="minorHAnsi"/>
          <w:sz w:val="22"/>
          <w:szCs w:val="22"/>
        </w:rPr>
        <w:t>i</w:t>
      </w:r>
      <w:r w:rsidRPr="0068351C">
        <w:rPr>
          <w:rFonts w:asciiTheme="minorHAnsi" w:hAnsiTheme="minorHAnsi"/>
          <w:sz w:val="22"/>
          <w:szCs w:val="22"/>
        </w:rPr>
        <w:t xml:space="preserve"> profilaktyczn</w:t>
      </w:r>
      <w:r w:rsidR="003C0196" w:rsidRPr="0068351C">
        <w:rPr>
          <w:rFonts w:asciiTheme="minorHAnsi" w:hAnsiTheme="minorHAnsi"/>
          <w:sz w:val="22"/>
          <w:szCs w:val="22"/>
        </w:rPr>
        <w:t>e</w:t>
      </w:r>
      <w:r w:rsidRPr="0068351C">
        <w:rPr>
          <w:rFonts w:asciiTheme="minorHAnsi" w:hAnsiTheme="minorHAnsi"/>
          <w:sz w:val="22"/>
          <w:szCs w:val="22"/>
        </w:rPr>
        <w:t>,</w:t>
      </w:r>
      <w:r w:rsidR="003C0196" w:rsidRPr="0068351C">
        <w:rPr>
          <w:rFonts w:asciiTheme="minorHAnsi" w:hAnsiTheme="minorHAnsi"/>
          <w:sz w:val="22"/>
          <w:szCs w:val="22"/>
        </w:rPr>
        <w:t xml:space="preserve"> r</w:t>
      </w:r>
      <w:r w:rsidRPr="0068351C">
        <w:rPr>
          <w:rFonts w:asciiTheme="minorHAnsi" w:hAnsiTheme="minorHAnsi"/>
          <w:sz w:val="22"/>
          <w:szCs w:val="22"/>
        </w:rPr>
        <w:t>egeneracyjn</w:t>
      </w:r>
      <w:r w:rsidR="00F51459" w:rsidRPr="0068351C">
        <w:rPr>
          <w:rFonts w:asciiTheme="minorHAnsi" w:hAnsiTheme="minorHAnsi"/>
          <w:sz w:val="22"/>
          <w:szCs w:val="22"/>
        </w:rPr>
        <w:t>e</w:t>
      </w:r>
      <w:r w:rsidRPr="0068351C">
        <w:rPr>
          <w:rFonts w:asciiTheme="minorHAnsi" w:hAnsiTheme="minorHAnsi"/>
          <w:sz w:val="22"/>
          <w:szCs w:val="22"/>
        </w:rPr>
        <w:t xml:space="preserve"> lub wzmacniając</w:t>
      </w:r>
      <w:r w:rsidR="00F51459" w:rsidRPr="0068351C">
        <w:rPr>
          <w:rFonts w:asciiTheme="minorHAnsi" w:hAnsiTheme="minorHAnsi"/>
          <w:sz w:val="22"/>
          <w:szCs w:val="22"/>
        </w:rPr>
        <w:t>e</w:t>
      </w:r>
      <w:r w:rsidRPr="0068351C">
        <w:rPr>
          <w:rFonts w:asciiTheme="minorHAnsi" w:hAnsiTheme="minorHAnsi"/>
          <w:sz w:val="22"/>
          <w:szCs w:val="22"/>
        </w:rPr>
        <w:t>;</w:t>
      </w:r>
    </w:p>
    <w:p w:rsidR="00A87AF7" w:rsidRPr="0068351C" w:rsidRDefault="000473BD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niezwłocznie</w:t>
      </w:r>
      <w:r w:rsidR="00A87AF7" w:rsidRPr="0068351C">
        <w:rPr>
          <w:rFonts w:asciiTheme="minorHAnsi" w:hAnsiTheme="minorHAnsi"/>
          <w:sz w:val="22"/>
          <w:szCs w:val="22"/>
        </w:rPr>
        <w:t>, nie później jednak niż w ciągu 7 dni</w:t>
      </w:r>
      <w:r w:rsidR="00F51459" w:rsidRPr="0068351C">
        <w:rPr>
          <w:rFonts w:asciiTheme="minorHAnsi" w:hAnsiTheme="minorHAnsi"/>
          <w:sz w:val="22"/>
          <w:szCs w:val="22"/>
        </w:rPr>
        <w:t>,</w:t>
      </w:r>
      <w:r w:rsidR="00A87AF7" w:rsidRPr="0068351C">
        <w:rPr>
          <w:rFonts w:asciiTheme="minorHAnsi" w:hAnsiTheme="minorHAnsi"/>
          <w:sz w:val="22"/>
          <w:szCs w:val="22"/>
        </w:rPr>
        <w:t xml:space="preserve"> inform</w:t>
      </w:r>
      <w:r w:rsidR="003C0196" w:rsidRPr="0068351C">
        <w:rPr>
          <w:rFonts w:asciiTheme="minorHAnsi" w:hAnsiTheme="minorHAnsi"/>
          <w:sz w:val="22"/>
          <w:szCs w:val="22"/>
        </w:rPr>
        <w:t>uje</w:t>
      </w:r>
      <w:r w:rsidR="00A87AF7" w:rsidRPr="0068351C">
        <w:rPr>
          <w:rFonts w:asciiTheme="minorHAnsi" w:hAnsiTheme="minorHAnsi"/>
          <w:sz w:val="22"/>
          <w:szCs w:val="22"/>
        </w:rPr>
        <w:t xml:space="preserve"> Urz</w:t>
      </w:r>
      <w:r w:rsidR="003C0196" w:rsidRPr="0068351C">
        <w:rPr>
          <w:rFonts w:asciiTheme="minorHAnsi" w:hAnsiTheme="minorHAnsi"/>
          <w:sz w:val="22"/>
          <w:szCs w:val="22"/>
        </w:rPr>
        <w:t>ąd</w:t>
      </w:r>
      <w:r w:rsidR="00A87AF7" w:rsidRPr="0068351C">
        <w:rPr>
          <w:rFonts w:asciiTheme="minorHAnsi" w:hAnsiTheme="minorHAnsi"/>
          <w:sz w:val="22"/>
          <w:szCs w:val="22"/>
        </w:rPr>
        <w:t xml:space="preserve"> o przypadkach przerwania przez bezrobotnego odbywania stażu, o każdym dniu nieu</w:t>
      </w:r>
      <w:r w:rsidR="0068351C">
        <w:rPr>
          <w:rFonts w:asciiTheme="minorHAnsi" w:hAnsiTheme="minorHAnsi"/>
          <w:sz w:val="22"/>
          <w:szCs w:val="22"/>
        </w:rPr>
        <w:t>sprawiedliwionej nieobecności w </w:t>
      </w:r>
      <w:r w:rsidR="00A87AF7" w:rsidRPr="0068351C">
        <w:rPr>
          <w:rFonts w:asciiTheme="minorHAnsi" w:hAnsiTheme="minorHAnsi"/>
          <w:sz w:val="22"/>
          <w:szCs w:val="22"/>
        </w:rPr>
        <w:t>odbywaniu stażu oraz innych</w:t>
      </w:r>
      <w:r w:rsidR="00F51459" w:rsidRPr="0068351C">
        <w:rPr>
          <w:rFonts w:asciiTheme="minorHAnsi" w:hAnsiTheme="minorHAnsi"/>
          <w:sz w:val="22"/>
          <w:szCs w:val="22"/>
        </w:rPr>
        <w:t xml:space="preserve"> </w:t>
      </w:r>
      <w:r w:rsidR="00A87AF7" w:rsidRPr="0068351C">
        <w:rPr>
          <w:rFonts w:asciiTheme="minorHAnsi" w:hAnsiTheme="minorHAnsi"/>
          <w:sz w:val="22"/>
          <w:szCs w:val="22"/>
        </w:rPr>
        <w:t xml:space="preserve"> istotnych dla stażu zdarzeniach;</w:t>
      </w:r>
    </w:p>
    <w:p w:rsidR="00A87AF7" w:rsidRPr="0068351C" w:rsidRDefault="00A87AF7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przedkłada do Urzędu listy obecności bezrobotnego</w:t>
      </w:r>
      <w:r w:rsidR="003C0196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odbywającego</w:t>
      </w:r>
      <w:r w:rsidR="003C0196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staż, nie później niż do 3-go dnia roboczego każdego następnego miesiąca (brak dostarczenia wymienionej listy obecności uniemożliwi Urzędowi naliczenie stypendium bezrobotnemu za przepracowany miesiąc);</w:t>
      </w:r>
    </w:p>
    <w:p w:rsidR="003C0196" w:rsidRPr="0068351C" w:rsidRDefault="003C0196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nie zleca bezrobotnemu zadań wykraczających poza zakres programu stażu, w tym zadań związanych z odpowiedzialnością finansową</w:t>
      </w:r>
      <w:r w:rsidR="000473BD" w:rsidRPr="0068351C">
        <w:rPr>
          <w:rFonts w:asciiTheme="minorHAnsi" w:hAnsiTheme="minorHAnsi"/>
          <w:sz w:val="22"/>
          <w:szCs w:val="22"/>
        </w:rPr>
        <w:t>;</w:t>
      </w:r>
    </w:p>
    <w:p w:rsidR="000473BD" w:rsidRPr="0068351C" w:rsidRDefault="000473BD" w:rsidP="007426F5">
      <w:pPr>
        <w:pStyle w:val="Tekstpodstawowywcity"/>
        <w:numPr>
          <w:ilvl w:val="0"/>
          <w:numId w:val="35"/>
        </w:numPr>
        <w:tabs>
          <w:tab w:val="clear" w:pos="927"/>
          <w:tab w:val="num" w:pos="851"/>
        </w:tabs>
        <w:spacing w:after="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niezwłocznie, nie później jednak niż w terminie 7 dni, po zakończeniu realizacji programu stażu wydaje bezrobotnemu opini</w:t>
      </w:r>
      <w:r w:rsidR="00F51459" w:rsidRPr="0068351C">
        <w:rPr>
          <w:rFonts w:asciiTheme="minorHAnsi" w:hAnsiTheme="minorHAnsi"/>
          <w:sz w:val="22"/>
          <w:szCs w:val="22"/>
        </w:rPr>
        <w:t>ę,</w:t>
      </w:r>
      <w:r w:rsidRPr="0068351C">
        <w:rPr>
          <w:rFonts w:asciiTheme="minorHAnsi" w:hAnsiTheme="minorHAnsi"/>
          <w:sz w:val="22"/>
          <w:szCs w:val="22"/>
        </w:rPr>
        <w:t xml:space="preserve"> o której mowa w art. 53 ust. 5 </w:t>
      </w:r>
      <w:r w:rsidR="00C03CA0" w:rsidRPr="0068351C">
        <w:rPr>
          <w:rFonts w:asciiTheme="minorHAnsi" w:hAnsiTheme="minorHAnsi"/>
          <w:sz w:val="22"/>
          <w:szCs w:val="22"/>
        </w:rPr>
        <w:t>U</w:t>
      </w:r>
      <w:r w:rsidRPr="0068351C">
        <w:rPr>
          <w:rFonts w:asciiTheme="minorHAnsi" w:hAnsiTheme="minorHAnsi"/>
          <w:sz w:val="22"/>
          <w:szCs w:val="22"/>
        </w:rPr>
        <w:t>stawy</w:t>
      </w:r>
      <w:r w:rsidR="00F51459" w:rsidRPr="0068351C">
        <w:rPr>
          <w:rFonts w:asciiTheme="minorHAnsi" w:hAnsiTheme="minorHAnsi"/>
          <w:sz w:val="22"/>
          <w:szCs w:val="22"/>
        </w:rPr>
        <w:t>.</w:t>
      </w:r>
    </w:p>
    <w:p w:rsidR="00C83900" w:rsidRPr="0068351C" w:rsidRDefault="00566C38" w:rsidP="007426F5">
      <w:pPr>
        <w:pStyle w:val="Akapitzlist"/>
        <w:numPr>
          <w:ilvl w:val="0"/>
          <w:numId w:val="33"/>
        </w:numPr>
        <w:tabs>
          <w:tab w:val="clear" w:pos="283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Bezrobotny </w:t>
      </w:r>
      <w:r w:rsidR="000473BD" w:rsidRPr="0068351C">
        <w:rPr>
          <w:rFonts w:asciiTheme="minorHAnsi" w:hAnsiTheme="minorHAnsi"/>
          <w:sz w:val="22"/>
          <w:szCs w:val="22"/>
        </w:rPr>
        <w:t>skierowany do odbycia stażu:</w:t>
      </w:r>
    </w:p>
    <w:p w:rsidR="000473BD" w:rsidRPr="0068351C" w:rsidRDefault="00A16ED2" w:rsidP="007426F5">
      <w:pPr>
        <w:pStyle w:val="Akapitzlist"/>
        <w:numPr>
          <w:ilvl w:val="1"/>
          <w:numId w:val="33"/>
        </w:numPr>
        <w:spacing w:line="276" w:lineRule="auto"/>
        <w:ind w:hanging="141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przestrzega ustalonego przez Organizatora rozkładu czasu pracy;</w:t>
      </w:r>
    </w:p>
    <w:p w:rsidR="00A16ED2" w:rsidRPr="0068351C" w:rsidRDefault="00A16ED2" w:rsidP="007426F5">
      <w:pPr>
        <w:pStyle w:val="Akapitzlist"/>
        <w:numPr>
          <w:ilvl w:val="1"/>
          <w:numId w:val="33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sumiennie i starannie wykonuje zadania objęte programem stażu oraz stosuje się do poleceń pracodawcy </w:t>
      </w:r>
      <w:r w:rsidRPr="0068351C">
        <w:rPr>
          <w:rFonts w:asciiTheme="minorHAnsi" w:hAnsiTheme="minorHAnsi"/>
          <w:sz w:val="22"/>
          <w:szCs w:val="22"/>
        </w:rPr>
        <w:br/>
        <w:t>i opiekuna, o ile nie są one sprzeczne z prawem;</w:t>
      </w:r>
    </w:p>
    <w:p w:rsidR="00A16ED2" w:rsidRPr="0068351C" w:rsidRDefault="00A16ED2" w:rsidP="007426F5">
      <w:pPr>
        <w:pStyle w:val="Akapitzlist"/>
        <w:numPr>
          <w:ilvl w:val="1"/>
          <w:numId w:val="33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przestrzega przepi</w:t>
      </w:r>
      <w:r w:rsidR="00F51459" w:rsidRPr="0068351C">
        <w:rPr>
          <w:rFonts w:asciiTheme="minorHAnsi" w:hAnsiTheme="minorHAnsi"/>
          <w:sz w:val="22"/>
          <w:szCs w:val="22"/>
        </w:rPr>
        <w:t>sów</w:t>
      </w:r>
      <w:r w:rsidRPr="0068351C">
        <w:rPr>
          <w:rFonts w:asciiTheme="minorHAnsi" w:hAnsiTheme="minorHAnsi"/>
          <w:sz w:val="22"/>
          <w:szCs w:val="22"/>
        </w:rPr>
        <w:t xml:space="preserve"> i zasad obowiązując</w:t>
      </w:r>
      <w:r w:rsidR="00F51459" w:rsidRPr="0068351C">
        <w:rPr>
          <w:rFonts w:asciiTheme="minorHAnsi" w:hAnsiTheme="minorHAnsi"/>
          <w:sz w:val="22"/>
          <w:szCs w:val="22"/>
        </w:rPr>
        <w:t>ych</w:t>
      </w:r>
      <w:r w:rsidRPr="0068351C">
        <w:rPr>
          <w:rFonts w:asciiTheme="minorHAnsi" w:hAnsiTheme="minorHAnsi"/>
          <w:sz w:val="22"/>
          <w:szCs w:val="22"/>
        </w:rPr>
        <w:t xml:space="preserve"> pracowników zatrudnionych w zakładzie pracy, w szczególności regulaminu pracy, tajemnicy służbowej, zasad bezpieczeństwa i higieny pracy oraz przepisów przeciwpożarowych;</w:t>
      </w:r>
    </w:p>
    <w:p w:rsidR="00A16ED2" w:rsidRPr="0068351C" w:rsidRDefault="00A16ED2" w:rsidP="007426F5">
      <w:pPr>
        <w:pStyle w:val="Akapitzlist"/>
        <w:numPr>
          <w:ilvl w:val="1"/>
          <w:numId w:val="33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na bieżąc</w:t>
      </w:r>
      <w:r w:rsidR="00F51459" w:rsidRPr="0068351C">
        <w:rPr>
          <w:rFonts w:asciiTheme="minorHAnsi" w:hAnsiTheme="minorHAnsi"/>
          <w:sz w:val="22"/>
          <w:szCs w:val="22"/>
        </w:rPr>
        <w:t>o</w:t>
      </w:r>
      <w:r w:rsidRPr="0068351C">
        <w:rPr>
          <w:rFonts w:asciiTheme="minorHAnsi" w:hAnsiTheme="minorHAnsi"/>
          <w:sz w:val="22"/>
          <w:szCs w:val="22"/>
        </w:rPr>
        <w:t xml:space="preserve"> potwierdza swoją obecność w miejscu realizacji stażu poprzez podpisywanie listy obecności;</w:t>
      </w:r>
    </w:p>
    <w:p w:rsidR="00A16ED2" w:rsidRPr="0068351C" w:rsidRDefault="00A16ED2" w:rsidP="007426F5">
      <w:pPr>
        <w:pStyle w:val="Akapitzlist"/>
        <w:numPr>
          <w:ilvl w:val="1"/>
          <w:numId w:val="33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sporządza sprawozdanie z przebiegu stażu zawierające informacje o wykonywanych zadaniach oraz uzyskanych kwalifikacjach lub umiejętnościach zawodowych oraz dostarcza to sprawozdanie wraz z opinią wydaną przez pracodawcę do Urzędu</w:t>
      </w:r>
      <w:r w:rsidR="00F51459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w terminie 7 dni od dnia otrzymania tej opinii;</w:t>
      </w:r>
    </w:p>
    <w:p w:rsidR="00A16ED2" w:rsidRPr="0068351C" w:rsidRDefault="00A16ED2" w:rsidP="007426F5">
      <w:pPr>
        <w:pStyle w:val="Akapitzlist"/>
        <w:numPr>
          <w:ilvl w:val="1"/>
          <w:numId w:val="33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terminie 7 dni po zakończeniu stażu prze</w:t>
      </w:r>
      <w:r w:rsidR="0097060B" w:rsidRPr="0068351C">
        <w:rPr>
          <w:rFonts w:asciiTheme="minorHAnsi" w:hAnsiTheme="minorHAnsi"/>
          <w:sz w:val="22"/>
          <w:szCs w:val="22"/>
        </w:rPr>
        <w:t>d</w:t>
      </w:r>
      <w:r w:rsidRPr="0068351C">
        <w:rPr>
          <w:rFonts w:asciiTheme="minorHAnsi" w:hAnsiTheme="minorHAnsi"/>
          <w:sz w:val="22"/>
          <w:szCs w:val="22"/>
        </w:rPr>
        <w:t>kłada oświadczenie o podjęciu pracy po zakończonym stażu wraz z kopi</w:t>
      </w:r>
      <w:r w:rsidR="0097060B" w:rsidRPr="0068351C">
        <w:rPr>
          <w:rFonts w:asciiTheme="minorHAnsi" w:hAnsiTheme="minorHAnsi"/>
          <w:sz w:val="22"/>
          <w:szCs w:val="22"/>
        </w:rPr>
        <w:t>ą</w:t>
      </w:r>
      <w:r w:rsidRPr="0068351C">
        <w:rPr>
          <w:rFonts w:asciiTheme="minorHAnsi" w:hAnsiTheme="minorHAnsi"/>
          <w:sz w:val="22"/>
          <w:szCs w:val="22"/>
        </w:rPr>
        <w:t xml:space="preserve"> umowy.</w:t>
      </w:r>
    </w:p>
    <w:p w:rsidR="00923269" w:rsidRPr="0068351C" w:rsidRDefault="00923269" w:rsidP="00BF1A09">
      <w:pPr>
        <w:pStyle w:val="Akapitzlist"/>
        <w:tabs>
          <w:tab w:val="num" w:pos="426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</w:p>
    <w:p w:rsidR="00A16ED2" w:rsidRPr="0068351C" w:rsidRDefault="00A16ED2" w:rsidP="001C13EA">
      <w:pPr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083C3D" w:rsidRPr="0068351C">
        <w:rPr>
          <w:rFonts w:asciiTheme="minorHAnsi" w:hAnsiTheme="minorHAnsi"/>
          <w:b/>
          <w:sz w:val="22"/>
          <w:szCs w:val="22"/>
        </w:rPr>
        <w:t>8</w:t>
      </w:r>
    </w:p>
    <w:p w:rsidR="00A16ED2" w:rsidRPr="0068351C" w:rsidRDefault="00A16ED2" w:rsidP="00A16ED2">
      <w:pPr>
        <w:pStyle w:val="Akapitzlist"/>
        <w:spacing w:line="276" w:lineRule="auto"/>
        <w:ind w:left="426"/>
        <w:jc w:val="center"/>
        <w:rPr>
          <w:rFonts w:asciiTheme="minorHAnsi" w:hAnsiTheme="minorHAnsi"/>
          <w:b/>
          <w:sz w:val="22"/>
          <w:szCs w:val="22"/>
        </w:rPr>
      </w:pPr>
    </w:p>
    <w:p w:rsidR="00A16ED2" w:rsidRPr="0068351C" w:rsidRDefault="009A1582" w:rsidP="007426F5">
      <w:pPr>
        <w:pStyle w:val="Akapitzlist"/>
        <w:numPr>
          <w:ilvl w:val="0"/>
          <w:numId w:val="37"/>
        </w:numPr>
        <w:tabs>
          <w:tab w:val="clear" w:pos="283"/>
        </w:tabs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Deklaracja zatrudnienia złożona we wniosku będzie </w:t>
      </w:r>
      <w:r w:rsidR="000D769F" w:rsidRPr="0068351C">
        <w:rPr>
          <w:rFonts w:asciiTheme="minorHAnsi" w:hAnsiTheme="minorHAnsi"/>
          <w:sz w:val="22"/>
          <w:szCs w:val="22"/>
        </w:rPr>
        <w:t>zobowiązując</w:t>
      </w:r>
      <w:r w:rsidR="0068351C">
        <w:rPr>
          <w:rFonts w:asciiTheme="minorHAnsi" w:hAnsiTheme="minorHAnsi"/>
          <w:sz w:val="22"/>
          <w:szCs w:val="22"/>
        </w:rPr>
        <w:t>a i zostanie wpisana do umowy o </w:t>
      </w:r>
      <w:r w:rsidR="000D769F" w:rsidRPr="0068351C">
        <w:rPr>
          <w:rFonts w:asciiTheme="minorHAnsi" w:hAnsiTheme="minorHAnsi"/>
          <w:sz w:val="22"/>
          <w:szCs w:val="22"/>
        </w:rPr>
        <w:t>odbywanie stażu. Zatrudnienie osoby bezrobotnej odbywającej sta</w:t>
      </w:r>
      <w:r w:rsidR="0068351C">
        <w:rPr>
          <w:rFonts w:asciiTheme="minorHAnsi" w:hAnsiTheme="minorHAnsi"/>
          <w:sz w:val="22"/>
          <w:szCs w:val="22"/>
        </w:rPr>
        <w:t>ż powinno nastąpić najpóźniej w </w:t>
      </w:r>
      <w:r w:rsidR="000D769F" w:rsidRPr="0068351C">
        <w:rPr>
          <w:rFonts w:asciiTheme="minorHAnsi" w:hAnsiTheme="minorHAnsi"/>
          <w:sz w:val="22"/>
          <w:szCs w:val="22"/>
        </w:rPr>
        <w:t xml:space="preserve">terminie </w:t>
      </w:r>
      <w:r w:rsidR="00BA7D28" w:rsidRPr="0068351C">
        <w:rPr>
          <w:rFonts w:asciiTheme="minorHAnsi" w:hAnsiTheme="minorHAnsi"/>
          <w:sz w:val="22"/>
          <w:szCs w:val="22"/>
        </w:rPr>
        <w:t>30</w:t>
      </w:r>
      <w:r w:rsidR="000D769F" w:rsidRPr="0068351C">
        <w:rPr>
          <w:rFonts w:asciiTheme="minorHAnsi" w:hAnsiTheme="minorHAnsi"/>
          <w:sz w:val="22"/>
          <w:szCs w:val="22"/>
        </w:rPr>
        <w:t xml:space="preserve"> dni od</w:t>
      </w:r>
      <w:r w:rsidR="00BF1A09" w:rsidRPr="0068351C">
        <w:rPr>
          <w:rFonts w:asciiTheme="minorHAnsi" w:hAnsiTheme="minorHAnsi"/>
          <w:sz w:val="22"/>
          <w:szCs w:val="22"/>
        </w:rPr>
        <w:t xml:space="preserve"> dnia</w:t>
      </w:r>
      <w:r w:rsidR="000D769F" w:rsidRPr="0068351C">
        <w:rPr>
          <w:rFonts w:asciiTheme="minorHAnsi" w:hAnsiTheme="minorHAnsi"/>
          <w:sz w:val="22"/>
          <w:szCs w:val="22"/>
        </w:rPr>
        <w:t xml:space="preserve"> zakończenia stażu.</w:t>
      </w:r>
    </w:p>
    <w:p w:rsidR="000D769F" w:rsidRPr="0068351C" w:rsidRDefault="000D769F" w:rsidP="007426F5">
      <w:pPr>
        <w:pStyle w:val="Akapitzlist"/>
        <w:numPr>
          <w:ilvl w:val="0"/>
          <w:numId w:val="37"/>
        </w:numPr>
        <w:tabs>
          <w:tab w:val="clear" w:pos="283"/>
        </w:tabs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lastRenderedPageBreak/>
        <w:t xml:space="preserve">Organizator zobowiązany jest do dostarczenia do Urzędu, nie później niż na 14 dni przed terminem zakończenia </w:t>
      </w:r>
      <w:r w:rsidR="00BF1A09" w:rsidRPr="0068351C">
        <w:rPr>
          <w:rFonts w:asciiTheme="minorHAnsi" w:hAnsiTheme="minorHAnsi"/>
          <w:sz w:val="22"/>
          <w:szCs w:val="22"/>
        </w:rPr>
        <w:t>stażu</w:t>
      </w:r>
      <w:r w:rsidRPr="0068351C">
        <w:rPr>
          <w:rFonts w:asciiTheme="minorHAnsi" w:hAnsiTheme="minorHAnsi"/>
          <w:sz w:val="22"/>
          <w:szCs w:val="22"/>
        </w:rPr>
        <w:t xml:space="preserve">,  zgłoszenia krajowej oferty pracy (załącznik nr </w:t>
      </w:r>
      <w:r w:rsidR="007430C8" w:rsidRPr="0068351C">
        <w:rPr>
          <w:rFonts w:asciiTheme="minorHAnsi" w:hAnsiTheme="minorHAnsi"/>
          <w:sz w:val="22"/>
          <w:szCs w:val="22"/>
        </w:rPr>
        <w:t>2 do umowy</w:t>
      </w:r>
      <w:r w:rsidRPr="0068351C">
        <w:rPr>
          <w:rFonts w:asciiTheme="minorHAnsi" w:hAnsiTheme="minorHAnsi"/>
          <w:sz w:val="22"/>
          <w:szCs w:val="22"/>
        </w:rPr>
        <w:t>) dla osoby bezrobotnej na okres wskazany w deklaracji.</w:t>
      </w:r>
    </w:p>
    <w:p w:rsidR="0068351C" w:rsidRDefault="0068351C" w:rsidP="003B051C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A7D28" w:rsidRPr="0068351C" w:rsidRDefault="00BA7D28" w:rsidP="003B051C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>§ 1</w:t>
      </w:r>
      <w:r w:rsidR="00083C3D" w:rsidRPr="0068351C">
        <w:rPr>
          <w:rFonts w:asciiTheme="minorHAnsi" w:hAnsiTheme="minorHAnsi"/>
          <w:b/>
          <w:sz w:val="22"/>
          <w:szCs w:val="22"/>
        </w:rPr>
        <w:t>9</w:t>
      </w:r>
    </w:p>
    <w:p w:rsidR="00BA7D28" w:rsidRPr="0068351C" w:rsidRDefault="00BA7D28" w:rsidP="00BA7D28">
      <w:pPr>
        <w:pStyle w:val="Akapitzlist"/>
        <w:spacing w:line="276" w:lineRule="auto"/>
        <w:ind w:left="426"/>
        <w:jc w:val="center"/>
        <w:rPr>
          <w:rFonts w:asciiTheme="minorHAnsi" w:hAnsiTheme="minorHAnsi"/>
          <w:b/>
          <w:sz w:val="22"/>
          <w:szCs w:val="22"/>
        </w:rPr>
      </w:pPr>
    </w:p>
    <w:p w:rsidR="00BA7D28" w:rsidRPr="0068351C" w:rsidRDefault="00893910" w:rsidP="007426F5">
      <w:pPr>
        <w:pStyle w:val="Akapitzlist"/>
        <w:numPr>
          <w:ilvl w:val="0"/>
          <w:numId w:val="38"/>
        </w:numPr>
        <w:shd w:val="clear" w:color="auto" w:fill="FFFFFF"/>
        <w:tabs>
          <w:tab w:val="clear" w:pos="283"/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przypadku przerwania stażu przez osobę bezrobotną z powodu podjęcia zatrudnienia, innej pracy zarobkowej</w:t>
      </w:r>
      <w:r w:rsidR="009078AA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rozpoc</w:t>
      </w:r>
      <w:r w:rsidR="009078AA" w:rsidRPr="0068351C">
        <w:rPr>
          <w:rFonts w:asciiTheme="minorHAnsi" w:hAnsiTheme="minorHAnsi"/>
          <w:sz w:val="22"/>
          <w:szCs w:val="22"/>
        </w:rPr>
        <w:t xml:space="preserve">zęcia działalności gospodarczej lub </w:t>
      </w:r>
      <w:r w:rsidR="009078AA" w:rsidRPr="0068351C">
        <w:rPr>
          <w:rFonts w:asciiTheme="minorHAnsi" w:hAnsiTheme="minorHAnsi"/>
          <w:sz w:val="22"/>
          <w:szCs w:val="22"/>
          <w:lang w:eastAsia="pl-PL"/>
        </w:rPr>
        <w:t xml:space="preserve">pozbawienia statusu bezrobotnego z powodu, o którym mowa w § 10 pkt 2, </w:t>
      </w:r>
      <w:r w:rsidRPr="0068351C">
        <w:rPr>
          <w:rFonts w:asciiTheme="minorHAnsi" w:hAnsiTheme="minorHAnsi"/>
          <w:sz w:val="22"/>
          <w:szCs w:val="22"/>
        </w:rPr>
        <w:t xml:space="preserve"> umowa o </w:t>
      </w:r>
      <w:r w:rsidR="00CA7C0C" w:rsidRPr="0068351C">
        <w:rPr>
          <w:rFonts w:asciiTheme="minorHAnsi" w:hAnsiTheme="minorHAnsi"/>
          <w:sz w:val="22"/>
          <w:szCs w:val="22"/>
        </w:rPr>
        <w:t xml:space="preserve">zorganizowanie </w:t>
      </w:r>
      <w:r w:rsidRPr="0068351C">
        <w:rPr>
          <w:rFonts w:asciiTheme="minorHAnsi" w:hAnsiTheme="minorHAnsi"/>
          <w:sz w:val="22"/>
          <w:szCs w:val="22"/>
        </w:rPr>
        <w:t xml:space="preserve">stażu </w:t>
      </w:r>
      <w:r w:rsidR="00CA7C0C" w:rsidRPr="0068351C">
        <w:rPr>
          <w:rFonts w:asciiTheme="minorHAnsi" w:hAnsiTheme="minorHAnsi"/>
          <w:sz w:val="22"/>
          <w:szCs w:val="22"/>
        </w:rPr>
        <w:t xml:space="preserve">dla bezrobotnych </w:t>
      </w:r>
      <w:r w:rsidRPr="0068351C">
        <w:rPr>
          <w:rFonts w:asciiTheme="minorHAnsi" w:hAnsiTheme="minorHAnsi"/>
          <w:sz w:val="22"/>
          <w:szCs w:val="22"/>
        </w:rPr>
        <w:t>zostaje rozwiązana.</w:t>
      </w:r>
    </w:p>
    <w:p w:rsidR="00CF1B23" w:rsidRPr="0068351C" w:rsidRDefault="00CF1B23" w:rsidP="007426F5">
      <w:pPr>
        <w:pStyle w:val="Akapitzlist"/>
        <w:numPr>
          <w:ilvl w:val="0"/>
          <w:numId w:val="38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Urząd na wniosek bezrobotnego odbywającego staż lub z urzędu może rozwiązać z Organizatorem umowę o </w:t>
      </w:r>
      <w:r w:rsidR="0030719F" w:rsidRPr="0068351C">
        <w:rPr>
          <w:rFonts w:asciiTheme="minorHAnsi" w:hAnsiTheme="minorHAnsi"/>
          <w:sz w:val="22"/>
          <w:szCs w:val="22"/>
        </w:rPr>
        <w:t>zorganizowanie stażu</w:t>
      </w:r>
      <w:r w:rsidRPr="0068351C">
        <w:rPr>
          <w:rFonts w:asciiTheme="minorHAnsi" w:hAnsiTheme="minorHAnsi"/>
          <w:sz w:val="22"/>
          <w:szCs w:val="22"/>
        </w:rPr>
        <w:t xml:space="preserve"> w przypadku nierealizowania przez Organizatora programu stażu lub niedotrzymywania warunków jego odbywania, po wysłuchaniu Organizatora stażu. Rozwiązanie umowy następuje ze skutkiem natychmiastowym.</w:t>
      </w:r>
    </w:p>
    <w:p w:rsidR="00CF1B23" w:rsidRPr="0068351C" w:rsidRDefault="00C2228A" w:rsidP="007426F5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 powyższym przypadku </w:t>
      </w:r>
      <w:r w:rsidR="00CF1B23" w:rsidRPr="0068351C">
        <w:rPr>
          <w:rFonts w:asciiTheme="minorHAnsi" w:hAnsiTheme="minorHAnsi"/>
          <w:sz w:val="22"/>
          <w:szCs w:val="22"/>
        </w:rPr>
        <w:t>Urząd zastrzega sobie prawo do wstrzymania współpracy z Organizatorem stażu w zakresie</w:t>
      </w:r>
      <w:r w:rsidR="00CF1B23"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="00CF1B23" w:rsidRPr="0068351C">
        <w:rPr>
          <w:rFonts w:asciiTheme="minorHAnsi" w:hAnsiTheme="minorHAnsi"/>
          <w:sz w:val="22"/>
          <w:szCs w:val="22"/>
        </w:rPr>
        <w:t>wszystkich instrumentów rynku pracy przez okres kolejnych 12</w:t>
      </w:r>
      <w:r w:rsidR="00045D54" w:rsidRPr="0068351C">
        <w:rPr>
          <w:rFonts w:asciiTheme="minorHAnsi" w:hAnsiTheme="minorHAnsi"/>
          <w:sz w:val="22"/>
          <w:szCs w:val="22"/>
        </w:rPr>
        <w:t xml:space="preserve"> </w:t>
      </w:r>
      <w:r w:rsidR="00CF1B23" w:rsidRPr="0068351C">
        <w:rPr>
          <w:rFonts w:asciiTheme="minorHAnsi" w:hAnsiTheme="minorHAnsi"/>
          <w:sz w:val="22"/>
          <w:szCs w:val="22"/>
        </w:rPr>
        <w:t xml:space="preserve">miesięcy. </w:t>
      </w:r>
    </w:p>
    <w:p w:rsidR="00CF1B23" w:rsidRPr="0068351C" w:rsidRDefault="00CF1B23" w:rsidP="007426F5">
      <w:pPr>
        <w:pStyle w:val="Akapitzlist"/>
        <w:numPr>
          <w:ilvl w:val="0"/>
          <w:numId w:val="38"/>
        </w:numPr>
        <w:tabs>
          <w:tab w:val="clear" w:pos="283"/>
          <w:tab w:val="left" w:pos="426"/>
        </w:tabs>
        <w:spacing w:line="276" w:lineRule="auto"/>
        <w:ind w:left="425" w:hanging="426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Urząd na wniosek Organizatora lub z urzędu, po zasięgnięciu opinii </w:t>
      </w:r>
      <w:r w:rsidR="00CA7C0C" w:rsidRPr="0068351C">
        <w:rPr>
          <w:rFonts w:asciiTheme="minorHAnsi" w:hAnsiTheme="minorHAnsi"/>
          <w:sz w:val="22"/>
          <w:szCs w:val="22"/>
        </w:rPr>
        <w:t>O</w:t>
      </w:r>
      <w:r w:rsidRPr="0068351C">
        <w:rPr>
          <w:rFonts w:asciiTheme="minorHAnsi" w:hAnsiTheme="minorHAnsi"/>
          <w:sz w:val="22"/>
          <w:szCs w:val="22"/>
        </w:rPr>
        <w:t xml:space="preserve">rganizatora i wysłuchaniu bezrobotnego, może pozbawić bezrobotnego możliwości kontynuowania stażu  w przypadku: </w:t>
      </w:r>
    </w:p>
    <w:p w:rsidR="00CF1B23" w:rsidRPr="0068351C" w:rsidRDefault="0068351C" w:rsidP="007426F5">
      <w:pPr>
        <w:pStyle w:val="Akapitzlist"/>
        <w:spacing w:line="276" w:lineRule="auto"/>
        <w:ind w:left="709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 </w:t>
      </w:r>
      <w:r w:rsidR="00CF1B23" w:rsidRPr="0068351C">
        <w:rPr>
          <w:rFonts w:asciiTheme="minorHAnsi" w:hAnsiTheme="minorHAnsi"/>
          <w:sz w:val="22"/>
          <w:szCs w:val="22"/>
        </w:rPr>
        <w:t>nieusprawiedliwionej nieobecności</w:t>
      </w:r>
      <w:r w:rsidR="003E1825" w:rsidRPr="0068351C">
        <w:rPr>
          <w:rFonts w:asciiTheme="minorHAnsi" w:hAnsiTheme="minorHAnsi"/>
          <w:sz w:val="22"/>
          <w:szCs w:val="22"/>
        </w:rPr>
        <w:t xml:space="preserve"> podczas więcej niż</w:t>
      </w:r>
      <w:r w:rsidR="00CF1B23" w:rsidRPr="0068351C">
        <w:rPr>
          <w:rFonts w:asciiTheme="minorHAnsi" w:hAnsiTheme="minorHAnsi"/>
          <w:sz w:val="22"/>
          <w:szCs w:val="22"/>
        </w:rPr>
        <w:t xml:space="preserve"> jednego dnia </w:t>
      </w:r>
      <w:r w:rsidR="003E1825" w:rsidRPr="0068351C">
        <w:rPr>
          <w:rFonts w:asciiTheme="minorHAnsi" w:hAnsiTheme="minorHAnsi"/>
          <w:sz w:val="22"/>
          <w:szCs w:val="22"/>
        </w:rPr>
        <w:t>stażu</w:t>
      </w:r>
      <w:r w:rsidR="00CF1B23" w:rsidRPr="0068351C">
        <w:rPr>
          <w:rFonts w:asciiTheme="minorHAnsi" w:hAnsiTheme="minorHAnsi"/>
          <w:sz w:val="22"/>
          <w:szCs w:val="22"/>
        </w:rPr>
        <w:t xml:space="preserve">; </w:t>
      </w:r>
    </w:p>
    <w:p w:rsidR="00CF1B23" w:rsidRPr="0068351C" w:rsidRDefault="00CF1B23" w:rsidP="007426F5">
      <w:pPr>
        <w:pStyle w:val="Akapitzlist"/>
        <w:spacing w:line="276" w:lineRule="auto"/>
        <w:ind w:left="709" w:hanging="284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2) naruszenia podstawowych </w:t>
      </w:r>
      <w:r w:rsidR="003E1825" w:rsidRPr="0068351C">
        <w:rPr>
          <w:rFonts w:asciiTheme="minorHAnsi" w:hAnsiTheme="minorHAnsi"/>
          <w:sz w:val="22"/>
          <w:szCs w:val="22"/>
        </w:rPr>
        <w:t>obowiązków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3E1825" w:rsidRPr="0068351C">
        <w:rPr>
          <w:rFonts w:asciiTheme="minorHAnsi" w:hAnsiTheme="minorHAnsi"/>
          <w:sz w:val="22"/>
          <w:szCs w:val="22"/>
        </w:rPr>
        <w:t>określonych</w:t>
      </w:r>
      <w:r w:rsidRPr="0068351C">
        <w:rPr>
          <w:rFonts w:asciiTheme="minorHAnsi" w:hAnsiTheme="minorHAnsi"/>
          <w:sz w:val="22"/>
          <w:szCs w:val="22"/>
        </w:rPr>
        <w:t xml:space="preserve"> w regulaminie pracy, w </w:t>
      </w:r>
      <w:r w:rsidR="003E1825" w:rsidRPr="0068351C">
        <w:rPr>
          <w:rFonts w:asciiTheme="minorHAnsi" w:hAnsiTheme="minorHAnsi"/>
          <w:sz w:val="22"/>
          <w:szCs w:val="22"/>
        </w:rPr>
        <w:t>szczególności</w:t>
      </w:r>
      <w:r w:rsidRPr="0068351C">
        <w:rPr>
          <w:rFonts w:asciiTheme="minorHAnsi" w:hAnsiTheme="minorHAnsi"/>
          <w:sz w:val="22"/>
          <w:szCs w:val="22"/>
        </w:rPr>
        <w:t xml:space="preserve"> stawienia si</w:t>
      </w:r>
      <w:r w:rsidR="003E1825" w:rsidRPr="0068351C">
        <w:rPr>
          <w:rFonts w:asciiTheme="minorHAnsi" w:hAnsiTheme="minorHAnsi"/>
          <w:sz w:val="22"/>
          <w:szCs w:val="22"/>
        </w:rPr>
        <w:t>ę</w:t>
      </w:r>
      <w:r w:rsidRPr="0068351C">
        <w:rPr>
          <w:rFonts w:asciiTheme="minorHAnsi" w:hAnsiTheme="minorHAnsi"/>
          <w:sz w:val="22"/>
          <w:szCs w:val="22"/>
        </w:rPr>
        <w:t xml:space="preserve"> do odbycia </w:t>
      </w:r>
      <w:r w:rsidR="003E1825" w:rsidRPr="0068351C">
        <w:rPr>
          <w:rFonts w:asciiTheme="minorHAnsi" w:hAnsiTheme="minorHAnsi"/>
          <w:sz w:val="22"/>
          <w:szCs w:val="22"/>
        </w:rPr>
        <w:t>stażu</w:t>
      </w:r>
      <w:r w:rsidRPr="0068351C">
        <w:rPr>
          <w:rFonts w:asciiTheme="minorHAnsi" w:hAnsiTheme="minorHAnsi"/>
          <w:sz w:val="22"/>
          <w:szCs w:val="22"/>
        </w:rPr>
        <w:t xml:space="preserve"> w stanie </w:t>
      </w:r>
      <w:r w:rsidR="003E1825" w:rsidRPr="0068351C">
        <w:rPr>
          <w:rFonts w:asciiTheme="minorHAnsi" w:hAnsiTheme="minorHAnsi"/>
          <w:sz w:val="22"/>
          <w:szCs w:val="22"/>
        </w:rPr>
        <w:t>wskazującym</w:t>
      </w:r>
      <w:r w:rsidRPr="0068351C">
        <w:rPr>
          <w:rFonts w:asciiTheme="minorHAnsi" w:hAnsiTheme="minorHAnsi"/>
          <w:sz w:val="22"/>
          <w:szCs w:val="22"/>
        </w:rPr>
        <w:t xml:space="preserve"> na </w:t>
      </w:r>
      <w:r w:rsidR="003E1825" w:rsidRPr="0068351C">
        <w:rPr>
          <w:rFonts w:asciiTheme="minorHAnsi" w:hAnsiTheme="minorHAnsi"/>
          <w:sz w:val="22"/>
          <w:szCs w:val="22"/>
        </w:rPr>
        <w:t>spożycie</w:t>
      </w:r>
      <w:r w:rsidR="0068351C">
        <w:rPr>
          <w:rFonts w:asciiTheme="minorHAnsi" w:hAnsiTheme="minorHAnsi"/>
          <w:sz w:val="22"/>
          <w:szCs w:val="22"/>
        </w:rPr>
        <w:t xml:space="preserve"> alkoholu, narkotyków lub </w:t>
      </w:r>
      <w:r w:rsidR="003E1825" w:rsidRPr="0068351C">
        <w:rPr>
          <w:rFonts w:asciiTheme="minorHAnsi" w:hAnsiTheme="minorHAnsi"/>
          <w:sz w:val="22"/>
          <w:szCs w:val="22"/>
        </w:rPr>
        <w:t>środków</w:t>
      </w:r>
      <w:r w:rsidRPr="0068351C">
        <w:rPr>
          <w:rFonts w:asciiTheme="minorHAnsi" w:hAnsiTheme="minorHAnsi"/>
          <w:sz w:val="22"/>
          <w:szCs w:val="22"/>
        </w:rPr>
        <w:t xml:space="preserve"> psychotropowych lub </w:t>
      </w:r>
      <w:r w:rsidR="003E1825" w:rsidRPr="0068351C">
        <w:rPr>
          <w:rFonts w:asciiTheme="minorHAnsi" w:hAnsiTheme="minorHAnsi"/>
          <w:sz w:val="22"/>
          <w:szCs w:val="22"/>
        </w:rPr>
        <w:t>spożywania</w:t>
      </w:r>
      <w:r w:rsidRPr="0068351C">
        <w:rPr>
          <w:rFonts w:asciiTheme="minorHAnsi" w:hAnsiTheme="minorHAnsi"/>
          <w:sz w:val="22"/>
          <w:szCs w:val="22"/>
        </w:rPr>
        <w:t xml:space="preserve"> w miejscu pracy alkoholu, narkotyków lub </w:t>
      </w:r>
      <w:r w:rsidR="003E1825" w:rsidRPr="0068351C">
        <w:rPr>
          <w:rFonts w:asciiTheme="minorHAnsi" w:hAnsiTheme="minorHAnsi"/>
          <w:sz w:val="22"/>
          <w:szCs w:val="22"/>
        </w:rPr>
        <w:t>środków</w:t>
      </w:r>
      <w:r w:rsidRPr="0068351C">
        <w:rPr>
          <w:rFonts w:asciiTheme="minorHAnsi" w:hAnsiTheme="minorHAnsi"/>
          <w:sz w:val="22"/>
          <w:szCs w:val="22"/>
        </w:rPr>
        <w:t xml:space="preserve"> psychotropowych; </w:t>
      </w:r>
    </w:p>
    <w:p w:rsidR="00CF1B23" w:rsidRPr="0068351C" w:rsidRDefault="00CF1B23" w:rsidP="007426F5">
      <w:pPr>
        <w:pStyle w:val="Akapitzlist"/>
        <w:spacing w:line="276" w:lineRule="auto"/>
        <w:ind w:left="709" w:hanging="284"/>
        <w:jc w:val="both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3)  usprawiedliwionej </w:t>
      </w:r>
      <w:r w:rsidR="003E1825" w:rsidRPr="0068351C">
        <w:rPr>
          <w:rFonts w:asciiTheme="minorHAnsi" w:hAnsiTheme="minorHAnsi"/>
          <w:sz w:val="22"/>
          <w:szCs w:val="22"/>
        </w:rPr>
        <w:t>nieobecności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3E1825" w:rsidRPr="0068351C">
        <w:rPr>
          <w:rFonts w:asciiTheme="minorHAnsi" w:hAnsiTheme="minorHAnsi"/>
          <w:sz w:val="22"/>
          <w:szCs w:val="22"/>
        </w:rPr>
        <w:t>uniemożliwiającej</w:t>
      </w:r>
      <w:r w:rsidRPr="0068351C">
        <w:rPr>
          <w:rFonts w:asciiTheme="minorHAnsi" w:hAnsiTheme="minorHAnsi"/>
          <w:sz w:val="22"/>
          <w:szCs w:val="22"/>
        </w:rPr>
        <w:t xml:space="preserve"> zrealizowanie programu </w:t>
      </w:r>
      <w:r w:rsidR="003E1825" w:rsidRPr="0068351C">
        <w:rPr>
          <w:rFonts w:asciiTheme="minorHAnsi" w:hAnsiTheme="minorHAnsi"/>
          <w:sz w:val="22"/>
          <w:szCs w:val="22"/>
        </w:rPr>
        <w:t>stażu</w:t>
      </w:r>
      <w:r w:rsidRPr="0068351C">
        <w:rPr>
          <w:rFonts w:asciiTheme="minorHAnsi" w:hAnsiTheme="minorHAnsi"/>
          <w:sz w:val="22"/>
          <w:szCs w:val="22"/>
        </w:rPr>
        <w:t>.</w:t>
      </w:r>
    </w:p>
    <w:p w:rsidR="00CF1B23" w:rsidRDefault="00CF1B23" w:rsidP="00CF1B23">
      <w:pPr>
        <w:spacing w:line="276" w:lineRule="auto"/>
        <w:ind w:left="851" w:hanging="425"/>
        <w:rPr>
          <w:rFonts w:asciiTheme="minorHAnsi" w:hAnsiTheme="minorHAnsi"/>
          <w:b/>
        </w:rPr>
      </w:pPr>
    </w:p>
    <w:p w:rsidR="00E23866" w:rsidRDefault="00E23866" w:rsidP="00CF1B23">
      <w:pPr>
        <w:spacing w:line="276" w:lineRule="auto"/>
        <w:ind w:left="851" w:hanging="425"/>
        <w:rPr>
          <w:rFonts w:asciiTheme="minorHAnsi" w:hAnsiTheme="minorHAnsi"/>
          <w:b/>
        </w:rPr>
      </w:pPr>
    </w:p>
    <w:p w:rsidR="003E1825" w:rsidRPr="0068351C" w:rsidRDefault="003E1825" w:rsidP="003E1825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 xml:space="preserve">Rozdział </w:t>
      </w:r>
      <w:r w:rsidR="0097060B" w:rsidRPr="0068351C">
        <w:rPr>
          <w:rFonts w:asciiTheme="minorHAnsi" w:hAnsiTheme="minorHAnsi"/>
          <w:b/>
          <w:sz w:val="24"/>
          <w:szCs w:val="24"/>
        </w:rPr>
        <w:t>V</w:t>
      </w:r>
    </w:p>
    <w:p w:rsidR="003E1825" w:rsidRPr="0068351C" w:rsidRDefault="00BF1A09" w:rsidP="003E1825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68351C">
        <w:rPr>
          <w:rFonts w:asciiTheme="minorHAnsi" w:hAnsiTheme="minorHAnsi"/>
          <w:b/>
          <w:sz w:val="24"/>
          <w:szCs w:val="24"/>
        </w:rPr>
        <w:t>Postanowienia końcowe</w:t>
      </w:r>
    </w:p>
    <w:p w:rsidR="003E1825" w:rsidRPr="003E1825" w:rsidRDefault="003E1825" w:rsidP="00CF1B23">
      <w:pPr>
        <w:spacing w:line="276" w:lineRule="auto"/>
        <w:ind w:left="851" w:hanging="425"/>
        <w:rPr>
          <w:rFonts w:asciiTheme="minorHAnsi" w:hAnsiTheme="minorHAnsi"/>
        </w:rPr>
      </w:pPr>
    </w:p>
    <w:p w:rsidR="003E1825" w:rsidRPr="0068351C" w:rsidRDefault="003E1825" w:rsidP="003B051C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8351C">
        <w:rPr>
          <w:rFonts w:asciiTheme="minorHAnsi" w:hAnsiTheme="minorHAnsi"/>
          <w:b/>
          <w:sz w:val="22"/>
          <w:szCs w:val="22"/>
        </w:rPr>
        <w:t xml:space="preserve">§ </w:t>
      </w:r>
      <w:r w:rsidR="00083C3D" w:rsidRPr="0068351C">
        <w:rPr>
          <w:rFonts w:asciiTheme="minorHAnsi" w:hAnsiTheme="minorHAnsi"/>
          <w:b/>
          <w:sz w:val="22"/>
          <w:szCs w:val="22"/>
        </w:rPr>
        <w:t>20</w:t>
      </w:r>
    </w:p>
    <w:p w:rsidR="00C83900" w:rsidRPr="0068351C" w:rsidRDefault="00C83900" w:rsidP="00BA7D28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797748" w:rsidRPr="0068351C" w:rsidRDefault="003E1825" w:rsidP="007426F5">
      <w:pPr>
        <w:pStyle w:val="Akapitzlist"/>
        <w:numPr>
          <w:ilvl w:val="0"/>
          <w:numId w:val="39"/>
        </w:numPr>
        <w:tabs>
          <w:tab w:val="clear" w:pos="283"/>
          <w:tab w:val="num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Ostateczną decyzję o realizacji stażu u Organizatora podejmuje </w:t>
      </w:r>
      <w:r w:rsidR="00234FDD" w:rsidRPr="0068351C">
        <w:rPr>
          <w:rFonts w:asciiTheme="minorHAnsi" w:hAnsiTheme="minorHAnsi"/>
          <w:sz w:val="22"/>
          <w:szCs w:val="22"/>
        </w:rPr>
        <w:t>Dyrektor Urzędu.</w:t>
      </w:r>
    </w:p>
    <w:p w:rsidR="00C83900" w:rsidRPr="0068351C" w:rsidRDefault="003E1825" w:rsidP="007426F5">
      <w:pPr>
        <w:pStyle w:val="Akapitzlist"/>
        <w:numPr>
          <w:ilvl w:val="0"/>
          <w:numId w:val="39"/>
        </w:numPr>
        <w:tabs>
          <w:tab w:val="clear" w:pos="283"/>
          <w:tab w:val="num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W uzasadnionych przypadkach </w:t>
      </w:r>
      <w:r w:rsidR="00234FDD" w:rsidRPr="0068351C">
        <w:rPr>
          <w:rFonts w:asciiTheme="minorHAnsi" w:hAnsiTheme="minorHAnsi"/>
          <w:sz w:val="22"/>
          <w:szCs w:val="22"/>
        </w:rPr>
        <w:t>Dyrektor Urzędu</w:t>
      </w:r>
      <w:r w:rsidRPr="0068351C">
        <w:rPr>
          <w:rFonts w:asciiTheme="minorHAnsi" w:hAnsiTheme="minorHAnsi"/>
          <w:b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może podjąć decyzję o odstępstwie</w:t>
      </w:r>
      <w:r w:rsidR="00D735D5" w:rsidRPr="0068351C">
        <w:rPr>
          <w:rFonts w:asciiTheme="minorHAnsi" w:hAnsiTheme="minorHAnsi"/>
          <w:sz w:val="22"/>
          <w:szCs w:val="22"/>
        </w:rPr>
        <w:t xml:space="preserve"> </w:t>
      </w:r>
      <w:r w:rsidRPr="0068351C">
        <w:rPr>
          <w:rFonts w:asciiTheme="minorHAnsi" w:hAnsiTheme="minorHAnsi"/>
          <w:sz w:val="22"/>
          <w:szCs w:val="22"/>
        </w:rPr>
        <w:t>od postanowień zawartych w niniejszym Regulaminie</w:t>
      </w:r>
      <w:r w:rsidR="004D0CCA" w:rsidRPr="0068351C">
        <w:rPr>
          <w:rFonts w:asciiTheme="minorHAnsi" w:hAnsiTheme="minorHAnsi"/>
          <w:sz w:val="22"/>
          <w:szCs w:val="22"/>
        </w:rPr>
        <w:t xml:space="preserve">, przy jednoczesnym zachowaniu </w:t>
      </w:r>
      <w:r w:rsidR="007F16C0">
        <w:rPr>
          <w:rFonts w:asciiTheme="minorHAnsi" w:hAnsiTheme="minorHAnsi"/>
          <w:sz w:val="22"/>
          <w:szCs w:val="22"/>
        </w:rPr>
        <w:t>postanowień zawartych w </w:t>
      </w:r>
      <w:r w:rsidR="004D0CCA" w:rsidRPr="0068351C">
        <w:rPr>
          <w:rFonts w:asciiTheme="minorHAnsi" w:hAnsiTheme="minorHAnsi"/>
          <w:sz w:val="22"/>
          <w:szCs w:val="22"/>
        </w:rPr>
        <w:t>Ustawie oraz innych aktach prawnych.</w:t>
      </w:r>
    </w:p>
    <w:p w:rsidR="007430C8" w:rsidRPr="0068351C" w:rsidRDefault="004D0CCA" w:rsidP="007426F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Urząd zastrzega sobie prawo do zmiany Regulaminu w każdym terminie. </w:t>
      </w:r>
    </w:p>
    <w:p w:rsidR="004D0CCA" w:rsidRPr="0068351C" w:rsidRDefault="004D0CCA" w:rsidP="007426F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W sprawach nieuregulowanych w Regulaminie zastosowanie mają:</w:t>
      </w:r>
    </w:p>
    <w:p w:rsidR="004D0CCA" w:rsidRPr="0068351C" w:rsidRDefault="00D914ED" w:rsidP="007426F5">
      <w:pPr>
        <w:pStyle w:val="Akapitzlist"/>
        <w:numPr>
          <w:ilvl w:val="1"/>
          <w:numId w:val="39"/>
        </w:numPr>
        <w:tabs>
          <w:tab w:val="clear" w:pos="567"/>
          <w:tab w:val="num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Ustawa z dnia 20 kwietnia 2004 r. o promocji zatrudnienia i instytucjach rynku pracy</w:t>
      </w:r>
      <w:r w:rsidR="009078AA" w:rsidRPr="0068351C">
        <w:rPr>
          <w:rFonts w:asciiTheme="minorHAnsi" w:hAnsiTheme="minorHAnsi"/>
          <w:sz w:val="22"/>
          <w:szCs w:val="22"/>
        </w:rPr>
        <w:t xml:space="preserve"> (Dz. U. 2019 poz. 1482,z </w:t>
      </w:r>
      <w:proofErr w:type="spellStart"/>
      <w:r w:rsidR="009078AA" w:rsidRPr="0068351C">
        <w:rPr>
          <w:rFonts w:asciiTheme="minorHAnsi" w:hAnsiTheme="minorHAnsi"/>
          <w:sz w:val="22"/>
          <w:szCs w:val="22"/>
        </w:rPr>
        <w:t>późn</w:t>
      </w:r>
      <w:proofErr w:type="spellEnd"/>
      <w:r w:rsidR="009078AA" w:rsidRPr="0068351C">
        <w:rPr>
          <w:rFonts w:asciiTheme="minorHAnsi" w:hAnsiTheme="minorHAnsi"/>
          <w:sz w:val="22"/>
          <w:szCs w:val="22"/>
        </w:rPr>
        <w:t>. zm.);</w:t>
      </w:r>
    </w:p>
    <w:p w:rsidR="00D914ED" w:rsidRPr="0068351C" w:rsidRDefault="00D914ED" w:rsidP="007426F5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Ustawa z dnia 27 sierpnia 1997 r. o rehabilitacji zawodowej i społecznej oraz zatrudnieniu osób niepełnosprawnych</w:t>
      </w:r>
      <w:r w:rsidR="009078AA" w:rsidRPr="0068351C">
        <w:rPr>
          <w:rFonts w:asciiTheme="minorHAnsi" w:hAnsiTheme="minorHAnsi"/>
          <w:sz w:val="22"/>
          <w:szCs w:val="22"/>
        </w:rPr>
        <w:t xml:space="preserve"> (Dz. U 2019, poz. 1172 z </w:t>
      </w:r>
      <w:proofErr w:type="spellStart"/>
      <w:r w:rsidR="009078AA" w:rsidRPr="0068351C">
        <w:rPr>
          <w:rFonts w:asciiTheme="minorHAnsi" w:hAnsiTheme="minorHAnsi"/>
          <w:sz w:val="22"/>
          <w:szCs w:val="22"/>
        </w:rPr>
        <w:t>p</w:t>
      </w:r>
      <w:r w:rsidR="00FB13CA" w:rsidRPr="0068351C">
        <w:rPr>
          <w:rFonts w:asciiTheme="minorHAnsi" w:hAnsiTheme="minorHAnsi"/>
          <w:sz w:val="22"/>
          <w:szCs w:val="22"/>
        </w:rPr>
        <w:t>óźn</w:t>
      </w:r>
      <w:proofErr w:type="spellEnd"/>
      <w:r w:rsidR="009078AA" w:rsidRPr="0068351C">
        <w:rPr>
          <w:rFonts w:asciiTheme="minorHAnsi" w:hAnsiTheme="minorHAnsi"/>
          <w:sz w:val="22"/>
          <w:szCs w:val="22"/>
        </w:rPr>
        <w:t>. zm.</w:t>
      </w:r>
      <w:r w:rsidR="00FB13CA" w:rsidRPr="0068351C">
        <w:rPr>
          <w:rFonts w:asciiTheme="minorHAnsi" w:hAnsiTheme="minorHAnsi"/>
          <w:sz w:val="22"/>
          <w:szCs w:val="22"/>
        </w:rPr>
        <w:t>)</w:t>
      </w:r>
      <w:r w:rsidRPr="0068351C">
        <w:rPr>
          <w:rFonts w:asciiTheme="minorHAnsi" w:hAnsiTheme="minorHAnsi"/>
          <w:sz w:val="22"/>
          <w:szCs w:val="22"/>
        </w:rPr>
        <w:t>;</w:t>
      </w:r>
    </w:p>
    <w:p w:rsidR="00D914ED" w:rsidRPr="0068351C" w:rsidRDefault="00D914ED" w:rsidP="007426F5">
      <w:pPr>
        <w:pStyle w:val="Akapitzlist"/>
        <w:numPr>
          <w:ilvl w:val="1"/>
          <w:numId w:val="39"/>
        </w:numPr>
        <w:tabs>
          <w:tab w:val="clear" w:pos="567"/>
          <w:tab w:val="num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Rozporządzenie </w:t>
      </w:r>
      <w:proofErr w:type="spellStart"/>
      <w:r w:rsidRPr="0068351C">
        <w:rPr>
          <w:rFonts w:asciiTheme="minorHAnsi" w:hAnsiTheme="minorHAnsi"/>
          <w:sz w:val="22"/>
          <w:szCs w:val="22"/>
        </w:rPr>
        <w:t>MPiPS</w:t>
      </w:r>
      <w:proofErr w:type="spellEnd"/>
      <w:r w:rsidRPr="0068351C">
        <w:rPr>
          <w:rFonts w:asciiTheme="minorHAnsi" w:hAnsiTheme="minorHAnsi"/>
          <w:sz w:val="22"/>
          <w:szCs w:val="22"/>
        </w:rPr>
        <w:t xml:space="preserve"> z dnia 20 sierpnia 2009 r. w sprawie szczegółowych warunków odbywania stażu</w:t>
      </w:r>
      <w:r w:rsidR="009078AA" w:rsidRPr="0068351C">
        <w:rPr>
          <w:rFonts w:asciiTheme="minorHAnsi" w:hAnsiTheme="minorHAnsi"/>
          <w:sz w:val="22"/>
          <w:szCs w:val="22"/>
        </w:rPr>
        <w:t xml:space="preserve"> </w:t>
      </w:r>
      <w:r w:rsidR="009078AA" w:rsidRPr="0068351C">
        <w:rPr>
          <w:rFonts w:asciiTheme="minorHAnsi" w:hAnsiTheme="minorHAnsi"/>
          <w:sz w:val="22"/>
          <w:szCs w:val="22"/>
        </w:rPr>
        <w:br/>
        <w:t>(Dz. U. z 2009 r. Nr 142, poz. 1160)</w:t>
      </w:r>
      <w:r w:rsidRPr="0068351C">
        <w:rPr>
          <w:rFonts w:asciiTheme="minorHAnsi" w:hAnsiTheme="minorHAnsi"/>
          <w:sz w:val="22"/>
          <w:szCs w:val="22"/>
        </w:rPr>
        <w:t>;</w:t>
      </w:r>
    </w:p>
    <w:p w:rsidR="00283CE6" w:rsidRPr="0068351C" w:rsidRDefault="00D914ED" w:rsidP="007426F5">
      <w:pPr>
        <w:pStyle w:val="Akapitzlist"/>
        <w:numPr>
          <w:ilvl w:val="1"/>
          <w:numId w:val="39"/>
        </w:numPr>
        <w:tabs>
          <w:tab w:val="clear" w:pos="567"/>
          <w:tab w:val="num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Kodeks pracy</w:t>
      </w:r>
      <w:r w:rsidR="006A25F1" w:rsidRPr="0068351C">
        <w:rPr>
          <w:rFonts w:asciiTheme="minorHAnsi" w:hAnsiTheme="minorHAnsi"/>
          <w:sz w:val="22"/>
          <w:szCs w:val="22"/>
        </w:rPr>
        <w:t xml:space="preserve"> </w:t>
      </w:r>
      <w:r w:rsidR="00283CE6" w:rsidRPr="0068351C">
        <w:rPr>
          <w:rFonts w:asciiTheme="minorHAnsi" w:hAnsiTheme="minorHAnsi"/>
          <w:sz w:val="22"/>
          <w:szCs w:val="22"/>
        </w:rPr>
        <w:t>(Dz. U. 2019 poz. 1040);</w:t>
      </w:r>
    </w:p>
    <w:p w:rsidR="00397493" w:rsidRPr="0068351C" w:rsidRDefault="00D914ED" w:rsidP="007426F5">
      <w:pPr>
        <w:pStyle w:val="Akapitzlist"/>
        <w:numPr>
          <w:ilvl w:val="1"/>
          <w:numId w:val="39"/>
        </w:numPr>
        <w:tabs>
          <w:tab w:val="clear" w:pos="567"/>
          <w:tab w:val="num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Kodeks </w:t>
      </w:r>
      <w:r w:rsidR="006A25F1" w:rsidRPr="0068351C">
        <w:rPr>
          <w:rFonts w:asciiTheme="minorHAnsi" w:hAnsiTheme="minorHAnsi"/>
          <w:sz w:val="22"/>
          <w:szCs w:val="22"/>
        </w:rPr>
        <w:t>cywilny (Dz. U. 2019 poz. 1145);</w:t>
      </w:r>
    </w:p>
    <w:p w:rsidR="006A25F1" w:rsidRPr="0068351C" w:rsidRDefault="006A25F1" w:rsidP="007426F5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 xml:space="preserve">Kodeks postępowania cywilnego (Dz. U. z 2019 r. poz. 1460, z </w:t>
      </w:r>
      <w:proofErr w:type="spellStart"/>
      <w:r w:rsidRPr="0068351C">
        <w:rPr>
          <w:rFonts w:asciiTheme="minorHAnsi" w:hAnsiTheme="minorHAnsi"/>
          <w:sz w:val="22"/>
          <w:szCs w:val="22"/>
        </w:rPr>
        <w:t>późn</w:t>
      </w:r>
      <w:proofErr w:type="spellEnd"/>
      <w:r w:rsidRPr="0068351C">
        <w:rPr>
          <w:rFonts w:asciiTheme="minorHAnsi" w:hAnsiTheme="minorHAnsi"/>
          <w:sz w:val="22"/>
          <w:szCs w:val="22"/>
        </w:rPr>
        <w:t>. zm.)</w:t>
      </w:r>
    </w:p>
    <w:p w:rsidR="007F16C0" w:rsidRDefault="007F16C0" w:rsidP="00957EAB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:rsidR="001C13EA" w:rsidRPr="0068351C" w:rsidRDefault="001C13EA" w:rsidP="00957EAB">
      <w:pPr>
        <w:spacing w:line="276" w:lineRule="auto"/>
        <w:rPr>
          <w:rFonts w:asciiTheme="minorHAnsi" w:hAnsiTheme="minorHAnsi"/>
          <w:sz w:val="22"/>
          <w:szCs w:val="22"/>
          <w:u w:val="single"/>
        </w:rPr>
      </w:pPr>
      <w:r w:rsidRPr="0068351C">
        <w:rPr>
          <w:rFonts w:asciiTheme="minorHAnsi" w:hAnsiTheme="minorHAnsi"/>
          <w:sz w:val="22"/>
          <w:szCs w:val="22"/>
          <w:u w:val="single"/>
        </w:rPr>
        <w:t>Dodatkowe informacje:</w:t>
      </w:r>
    </w:p>
    <w:p w:rsidR="002500F1" w:rsidRPr="0068351C" w:rsidRDefault="002500F1" w:rsidP="00957EAB">
      <w:pPr>
        <w:spacing w:line="276" w:lineRule="auto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Obsługa bezrobotnych zainteresowanych odbyciem stażu – Wydział Usług Rynku Pracy</w:t>
      </w:r>
      <w:r w:rsidR="00E74055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</w:rPr>
        <w:t xml:space="preserve">tel. </w:t>
      </w:r>
      <w:r w:rsidRPr="0068351C">
        <w:rPr>
          <w:rFonts w:asciiTheme="minorHAnsi" w:hAnsiTheme="minorHAnsi"/>
          <w:sz w:val="22"/>
          <w:szCs w:val="22"/>
        </w:rPr>
        <w:t>56 65 80 207</w:t>
      </w:r>
    </w:p>
    <w:p w:rsidR="002500F1" w:rsidRPr="0068351C" w:rsidRDefault="002500F1" w:rsidP="00957EAB">
      <w:pPr>
        <w:spacing w:line="276" w:lineRule="auto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Obsługa pracodawców, realizacja ofert stażu – Wydział Usług Rynku Pracy</w:t>
      </w:r>
      <w:r w:rsidR="00E74055" w:rsidRPr="0068351C">
        <w:rPr>
          <w:rFonts w:asciiTheme="minorHAnsi" w:hAnsiTheme="minorHAnsi"/>
          <w:sz w:val="22"/>
          <w:szCs w:val="22"/>
        </w:rPr>
        <w:t>,</w:t>
      </w:r>
      <w:r w:rsidRPr="0068351C">
        <w:rPr>
          <w:rFonts w:asciiTheme="minorHAnsi" w:hAnsiTheme="minorHAnsi"/>
          <w:sz w:val="22"/>
          <w:szCs w:val="22"/>
        </w:rPr>
        <w:t xml:space="preserve"> </w:t>
      </w:r>
      <w:r w:rsidR="003B051C" w:rsidRPr="0068351C">
        <w:rPr>
          <w:rFonts w:asciiTheme="minorHAnsi" w:hAnsiTheme="minorHAnsi"/>
          <w:sz w:val="22"/>
          <w:szCs w:val="22"/>
        </w:rPr>
        <w:t xml:space="preserve">tel. </w:t>
      </w:r>
      <w:r w:rsidRPr="0068351C">
        <w:rPr>
          <w:rFonts w:asciiTheme="minorHAnsi" w:hAnsiTheme="minorHAnsi"/>
          <w:sz w:val="22"/>
          <w:szCs w:val="22"/>
        </w:rPr>
        <w:t>56 65 80 229</w:t>
      </w:r>
    </w:p>
    <w:p w:rsidR="001C13EA" w:rsidRPr="0068351C" w:rsidRDefault="002500F1" w:rsidP="00957EAB">
      <w:pPr>
        <w:spacing w:line="276" w:lineRule="auto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Umowy oraz</w:t>
      </w:r>
      <w:r w:rsidR="001C13EA" w:rsidRPr="0068351C">
        <w:rPr>
          <w:rFonts w:asciiTheme="minorHAnsi" w:hAnsiTheme="minorHAnsi"/>
          <w:sz w:val="22"/>
          <w:szCs w:val="22"/>
        </w:rPr>
        <w:t xml:space="preserve"> realizacj</w:t>
      </w:r>
      <w:r w:rsidRPr="0068351C">
        <w:rPr>
          <w:rFonts w:asciiTheme="minorHAnsi" w:hAnsiTheme="minorHAnsi"/>
          <w:sz w:val="22"/>
          <w:szCs w:val="22"/>
        </w:rPr>
        <w:t>a</w:t>
      </w:r>
      <w:r w:rsidR="001C13EA" w:rsidRPr="0068351C">
        <w:rPr>
          <w:rFonts w:asciiTheme="minorHAnsi" w:hAnsiTheme="minorHAnsi"/>
          <w:sz w:val="22"/>
          <w:szCs w:val="22"/>
        </w:rPr>
        <w:t xml:space="preserve"> staży – Wydział Instrumentów Rynku Pracy</w:t>
      </w:r>
      <w:r w:rsidR="00E74055" w:rsidRPr="0068351C">
        <w:rPr>
          <w:rFonts w:asciiTheme="minorHAnsi" w:hAnsiTheme="minorHAnsi"/>
          <w:sz w:val="22"/>
          <w:szCs w:val="22"/>
        </w:rPr>
        <w:t>,</w:t>
      </w:r>
      <w:r w:rsidR="003B051C" w:rsidRPr="0068351C">
        <w:rPr>
          <w:rFonts w:asciiTheme="minorHAnsi" w:hAnsiTheme="minorHAnsi"/>
          <w:sz w:val="22"/>
          <w:szCs w:val="22"/>
        </w:rPr>
        <w:t xml:space="preserve"> tel.</w:t>
      </w:r>
      <w:r w:rsidR="001813B1" w:rsidRPr="0068351C">
        <w:rPr>
          <w:rFonts w:asciiTheme="minorHAnsi" w:hAnsiTheme="minorHAnsi"/>
          <w:sz w:val="22"/>
          <w:szCs w:val="22"/>
        </w:rPr>
        <w:t xml:space="preserve"> 56 65 80</w:t>
      </w:r>
      <w:r w:rsidR="00FB1A73" w:rsidRPr="0068351C">
        <w:rPr>
          <w:rFonts w:asciiTheme="minorHAnsi" w:hAnsiTheme="minorHAnsi"/>
          <w:sz w:val="22"/>
          <w:szCs w:val="22"/>
        </w:rPr>
        <w:t> </w:t>
      </w:r>
      <w:r w:rsidR="001813B1" w:rsidRPr="0068351C">
        <w:rPr>
          <w:rFonts w:asciiTheme="minorHAnsi" w:hAnsiTheme="minorHAnsi"/>
          <w:sz w:val="22"/>
          <w:szCs w:val="22"/>
        </w:rPr>
        <w:t>234</w:t>
      </w: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ab/>
      </w:r>
      <w:r w:rsidRPr="0068351C">
        <w:rPr>
          <w:rFonts w:asciiTheme="minorHAnsi" w:hAnsiTheme="minorHAnsi"/>
          <w:sz w:val="22"/>
          <w:szCs w:val="22"/>
        </w:rPr>
        <w:tab/>
      </w: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991990" w:rsidP="00957EAB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154940</wp:posOffset>
                </wp:positionV>
                <wp:extent cx="2412365" cy="680085"/>
                <wp:effectExtent l="0" t="0" r="698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A73" w:rsidRPr="0068351C" w:rsidRDefault="00FB1A73" w:rsidP="00FB1A7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8351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  <w:p w:rsidR="00FB1A73" w:rsidRPr="0068351C" w:rsidRDefault="00FB1A73" w:rsidP="00FB1A7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8351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Powiatowego Urzędu Pracy</w:t>
                            </w:r>
                          </w:p>
                          <w:p w:rsidR="00FB1A73" w:rsidRPr="0068351C" w:rsidRDefault="00C2228A" w:rsidP="00FB1A7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8351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FB1A73" w:rsidRPr="0068351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la Miasta Torunia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0.1pt;margin-top:12.2pt;width:189.95pt;height:53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z4JgIAACIEAAAOAAAAZHJzL2Uyb0RvYy54bWysU8Fu2zAMvQ/YPwi6L3bcJE2NOEWXLsOA&#10;bivQ7QNkWY6FSqImKbGzrx8lp2m23Yb5IJAm+UQ+Pq1uB63IQTgvwVR0OskpEYZDI82uot+/bd8t&#10;KfGBmYYpMKKiR+Hp7frtm1VvS1FAB6oRjiCI8WVvK9qFYMss87wTmvkJWGEw2ILTLKDrdlnjWI/o&#10;WmVFni+yHlxjHXDhPf69H4N0nfDbVvDwtW29CERVFHsL6XTprOOZrVes3DlmO8lPbbB/6EIzafDS&#10;M9Q9C4zsnfwLSkvuwEMbJhx0Bm0ruUgz4DTT/I9pnjpmRZoFyfH2TJP/f7D8y+HREdlU9Cq/psQw&#10;jUt6BCVIEM8+QC9IEUnqrS8x98lidhjew4DLTgN7+wD82RMDm46ZnbhzDvpOsAabnMbK7KJ0xPER&#10;pO4/Q4N3sX2ABDS0TkcGkROC6Lis43lBYgiE489iNi2uFnNKOMYWyzxfztMVrHypts6HjwI0iUZF&#10;HQogobPDgw+xG1a+pMTLPCjZbKVSyXG7eqMcOTAUyzZ9J/Tf0pQhfUVv5sU8IRuI9UlHWgYUs5K6&#10;otgbfrGclZGND6ZJdmBSjTZ2osyJnsjIyE0Y6gETI2c1NEckysEoWnxkaHTgflLSo2Ar6n/smROU&#10;qE8Gyb6ZzmZR4cmZza8LdNxlpL6MMMMRqqKBktHchPQqEg/2DpeylYmv105OvaIQE42nRxOVfumn&#10;rNenvf4FAAD//wMAUEsDBBQABgAIAAAAIQDsbJKd4AAAAAoBAAAPAAAAZHJzL2Rvd25yZXYueG1s&#10;TI/LTsMwEEX3SPyDNUhsELVjWgQhTlVeG3YtQWI5jadJIB5HsdsGvh6zguXoHt17plhOrhcHGkPn&#10;2UA2UyCIa287bgxUr8+XNyBCRLbYeyYDXxRgWZ6eFJhbf+Q1HTaxEamEQ44G2hiHXMpQt+QwzPxA&#10;nLKdHx3GdI6NtCMeU7nrpVbqWjrsOC20ONBDS/XnZu8MfN9Xj6uni5jtdHzXb2v3UtUfaMz52bS6&#10;AxFpin8w/OondSiT09bv2QbRG1hopRNqQM/nIBJwq1QGYpvIq2wBsizk/xfKHwAAAP//AwBQSwEC&#10;LQAUAAYACAAAACEAtoM4kv4AAADhAQAAEwAAAAAAAAAAAAAAAAAAAAAAW0NvbnRlbnRfVHlwZXNd&#10;LnhtbFBLAQItABQABgAIAAAAIQA4/SH/1gAAAJQBAAALAAAAAAAAAAAAAAAAAC8BAABfcmVscy8u&#10;cmVsc1BLAQItABQABgAIAAAAIQCrDez4JgIAACIEAAAOAAAAAAAAAAAAAAAAAC4CAABkcnMvZTJv&#10;RG9jLnhtbFBLAQItABQABgAIAAAAIQDsbJKd4AAAAAoBAAAPAAAAAAAAAAAAAAAAAIAEAABkcnMv&#10;ZG93bnJldi54bWxQSwUGAAAAAAQABADzAAAAjQUAAAAA&#10;" stroked="f">
                <v:textbox style="mso-fit-shape-to-text:t">
                  <w:txbxContent>
                    <w:p w:rsidR="00FB1A73" w:rsidRPr="0068351C" w:rsidRDefault="00FB1A73" w:rsidP="00FB1A73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8351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Dyrektor</w:t>
                      </w:r>
                    </w:p>
                    <w:p w:rsidR="00FB1A73" w:rsidRPr="0068351C" w:rsidRDefault="00FB1A73" w:rsidP="00FB1A73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8351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Powiatowego Urzędu Pracy</w:t>
                      </w:r>
                    </w:p>
                    <w:p w:rsidR="00FB1A73" w:rsidRPr="0068351C" w:rsidRDefault="00C2228A" w:rsidP="00FB1A73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8351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</w:t>
                      </w:r>
                      <w:r w:rsidR="00FB1A73" w:rsidRPr="0068351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la Miasta Torunia</w:t>
                      </w:r>
                    </w:p>
                  </w:txbxContent>
                </v:textbox>
              </v:shape>
            </w:pict>
          </mc:Fallback>
        </mc:AlternateContent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  <w:r w:rsidR="00FB1A73" w:rsidRPr="0068351C">
        <w:rPr>
          <w:rFonts w:asciiTheme="minorHAnsi" w:hAnsiTheme="minorHAnsi"/>
          <w:sz w:val="22"/>
          <w:szCs w:val="22"/>
        </w:rPr>
        <w:tab/>
      </w: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B1A73" w:rsidRPr="0068351C" w:rsidRDefault="00FB1A73" w:rsidP="00957EAB">
      <w:pPr>
        <w:spacing w:line="276" w:lineRule="auto"/>
        <w:rPr>
          <w:rFonts w:asciiTheme="minorHAnsi" w:hAnsiTheme="minorHAnsi"/>
          <w:sz w:val="22"/>
          <w:szCs w:val="22"/>
        </w:rPr>
      </w:pPr>
      <w:r w:rsidRPr="0068351C">
        <w:rPr>
          <w:rFonts w:asciiTheme="minorHAnsi" w:hAnsiTheme="minorHAnsi"/>
          <w:sz w:val="22"/>
          <w:szCs w:val="22"/>
        </w:rPr>
        <w:t>Toruń, dnia</w:t>
      </w:r>
      <w:r w:rsidR="005E2ECE">
        <w:rPr>
          <w:rFonts w:asciiTheme="minorHAnsi" w:hAnsiTheme="minorHAnsi"/>
          <w:sz w:val="22"/>
          <w:szCs w:val="22"/>
        </w:rPr>
        <w:t xml:space="preserve"> 04.02.2020 r.</w:t>
      </w:r>
      <w:bookmarkStart w:id="0" w:name="_GoBack"/>
      <w:bookmarkEnd w:id="0"/>
      <w:r w:rsidRPr="0068351C">
        <w:rPr>
          <w:rFonts w:asciiTheme="minorHAnsi" w:hAnsiTheme="minorHAnsi"/>
          <w:sz w:val="22"/>
          <w:szCs w:val="22"/>
        </w:rPr>
        <w:tab/>
      </w:r>
      <w:r w:rsidRPr="0068351C">
        <w:rPr>
          <w:rFonts w:asciiTheme="minorHAnsi" w:hAnsiTheme="minorHAnsi"/>
          <w:sz w:val="22"/>
          <w:szCs w:val="22"/>
        </w:rPr>
        <w:tab/>
      </w:r>
      <w:r w:rsidRPr="0068351C">
        <w:rPr>
          <w:rFonts w:asciiTheme="minorHAnsi" w:hAnsiTheme="minorHAnsi"/>
          <w:sz w:val="22"/>
          <w:szCs w:val="22"/>
        </w:rPr>
        <w:tab/>
      </w:r>
    </w:p>
    <w:sectPr w:rsidR="00FB1A73" w:rsidRPr="0068351C" w:rsidSect="00991990">
      <w:footerReference w:type="default" r:id="rId10"/>
      <w:headerReference w:type="first" r:id="rId11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50" w:rsidRDefault="005B7950" w:rsidP="00C3249B">
      <w:r>
        <w:separator/>
      </w:r>
    </w:p>
  </w:endnote>
  <w:endnote w:type="continuationSeparator" w:id="0">
    <w:p w:rsidR="005B7950" w:rsidRDefault="005B7950" w:rsidP="00C3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975501"/>
      <w:docPartObj>
        <w:docPartGallery w:val="Page Numbers (Bottom of Page)"/>
        <w:docPartUnique/>
      </w:docPartObj>
    </w:sdtPr>
    <w:sdtEndPr/>
    <w:sdtContent>
      <w:p w:rsidR="009A1E15" w:rsidRDefault="00063711">
        <w:pPr>
          <w:pStyle w:val="Stopka"/>
          <w:jc w:val="right"/>
        </w:pPr>
        <w:r>
          <w:fldChar w:fldCharType="begin"/>
        </w:r>
        <w:r w:rsidR="009A1E15">
          <w:instrText>PAGE   \* MERGEFORMAT</w:instrText>
        </w:r>
        <w:r>
          <w:fldChar w:fldCharType="separate"/>
        </w:r>
        <w:r w:rsidR="005E2ECE">
          <w:rPr>
            <w:noProof/>
          </w:rPr>
          <w:t>9</w:t>
        </w:r>
        <w:r>
          <w:fldChar w:fldCharType="end"/>
        </w:r>
      </w:p>
    </w:sdtContent>
  </w:sdt>
  <w:p w:rsidR="009A1E15" w:rsidRDefault="009A1E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50" w:rsidRDefault="005B7950" w:rsidP="00C3249B">
      <w:r>
        <w:separator/>
      </w:r>
    </w:p>
  </w:footnote>
  <w:footnote w:type="continuationSeparator" w:id="0">
    <w:p w:rsidR="005B7950" w:rsidRDefault="005B7950" w:rsidP="00C3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59" w:rsidRDefault="00400759">
    <w:pPr>
      <w:pStyle w:val="Nagwek"/>
    </w:pPr>
    <w:r>
      <w:object w:dxaOrig="7265" w:dyaOrig="1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35pt;height:81.05pt" o:ole="">
          <v:imagedata r:id="rId1" o:title=""/>
        </v:shape>
        <o:OLEObject Type="Embed" ProgID="CorelDraw.Graphic.20" ShapeID="_x0000_i1025" DrawAspect="Content" ObjectID="_16423944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D35059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106479EC"/>
    <w:multiLevelType w:val="hybridMultilevel"/>
    <w:tmpl w:val="3D625822"/>
    <w:lvl w:ilvl="0" w:tplc="7BA01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1BE1"/>
    <w:multiLevelType w:val="hybridMultilevel"/>
    <w:tmpl w:val="749E60CA"/>
    <w:lvl w:ilvl="0" w:tplc="BAD622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446F6"/>
    <w:multiLevelType w:val="hybridMultilevel"/>
    <w:tmpl w:val="1B8C2F1E"/>
    <w:lvl w:ilvl="0" w:tplc="7BA01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579C4"/>
    <w:multiLevelType w:val="hybridMultilevel"/>
    <w:tmpl w:val="B35681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64D85"/>
    <w:multiLevelType w:val="hybridMultilevel"/>
    <w:tmpl w:val="285A7F16"/>
    <w:lvl w:ilvl="0" w:tplc="E89EAB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86015"/>
    <w:multiLevelType w:val="multilevel"/>
    <w:tmpl w:val="A296F6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A6452A"/>
    <w:multiLevelType w:val="multilevel"/>
    <w:tmpl w:val="A296F6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28FC1767"/>
    <w:multiLevelType w:val="hybridMultilevel"/>
    <w:tmpl w:val="CB80A8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C14EF"/>
    <w:multiLevelType w:val="hybridMultilevel"/>
    <w:tmpl w:val="760E50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C102321"/>
    <w:multiLevelType w:val="hybridMultilevel"/>
    <w:tmpl w:val="EA56A626"/>
    <w:lvl w:ilvl="0" w:tplc="8522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60A7A"/>
    <w:multiLevelType w:val="hybridMultilevel"/>
    <w:tmpl w:val="2B40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6444F"/>
    <w:multiLevelType w:val="hybridMultilevel"/>
    <w:tmpl w:val="59F8F87A"/>
    <w:lvl w:ilvl="0" w:tplc="2D2C3FA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5C74410C">
      <w:start w:val="1"/>
      <w:numFmt w:val="decimal"/>
      <w:lvlText w:val="%2)"/>
      <w:lvlJc w:val="left"/>
      <w:pPr>
        <w:ind w:left="36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4E73F8D"/>
    <w:multiLevelType w:val="hybridMultilevel"/>
    <w:tmpl w:val="4B3A5548"/>
    <w:lvl w:ilvl="0" w:tplc="8522F0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11458F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F77EB"/>
    <w:multiLevelType w:val="hybridMultilevel"/>
    <w:tmpl w:val="ADB4523E"/>
    <w:lvl w:ilvl="0" w:tplc="7BA01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E4D80"/>
    <w:multiLevelType w:val="hybridMultilevel"/>
    <w:tmpl w:val="B9F0D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63CC1"/>
    <w:multiLevelType w:val="multilevel"/>
    <w:tmpl w:val="A296F6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45870C24"/>
    <w:multiLevelType w:val="hybridMultilevel"/>
    <w:tmpl w:val="42088EB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91276BF"/>
    <w:multiLevelType w:val="hybridMultilevel"/>
    <w:tmpl w:val="9F4E0E64"/>
    <w:lvl w:ilvl="0" w:tplc="8522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142AF"/>
    <w:multiLevelType w:val="hybridMultilevel"/>
    <w:tmpl w:val="EEB8CD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624C0E"/>
    <w:multiLevelType w:val="hybridMultilevel"/>
    <w:tmpl w:val="15084A1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F3110"/>
    <w:multiLevelType w:val="hybridMultilevel"/>
    <w:tmpl w:val="A260A5EE"/>
    <w:lvl w:ilvl="0" w:tplc="8522F0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03165A"/>
    <w:multiLevelType w:val="hybridMultilevel"/>
    <w:tmpl w:val="62C23EE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C527DC5"/>
    <w:multiLevelType w:val="hybridMultilevel"/>
    <w:tmpl w:val="8E7C8CA8"/>
    <w:lvl w:ilvl="0" w:tplc="8522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D2AC1"/>
    <w:multiLevelType w:val="hybridMultilevel"/>
    <w:tmpl w:val="A01C04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1">
      <w:start w:val="1"/>
      <w:numFmt w:val="decimal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0501DDF"/>
    <w:multiLevelType w:val="hybridMultilevel"/>
    <w:tmpl w:val="4E2EC20E"/>
    <w:lvl w:ilvl="0" w:tplc="7154FF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A0ACF"/>
    <w:multiLevelType w:val="hybridMultilevel"/>
    <w:tmpl w:val="F8F0D7B6"/>
    <w:lvl w:ilvl="0" w:tplc="FDECF35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6F649C7"/>
    <w:multiLevelType w:val="multilevel"/>
    <w:tmpl w:val="5D34FCB4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825"/>
    <w:multiLevelType w:val="hybridMultilevel"/>
    <w:tmpl w:val="66C2BA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11458F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1700B"/>
    <w:multiLevelType w:val="hybridMultilevel"/>
    <w:tmpl w:val="66C27EA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6260D"/>
    <w:multiLevelType w:val="hybridMultilevel"/>
    <w:tmpl w:val="9E62B14C"/>
    <w:numStyleLink w:val="Zaimportowanystyl15"/>
  </w:abstractNum>
  <w:abstractNum w:abstractNumId="35">
    <w:nsid w:val="68FD7FDA"/>
    <w:multiLevelType w:val="hybridMultilevel"/>
    <w:tmpl w:val="A01C04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1">
      <w:start w:val="1"/>
      <w:numFmt w:val="decimal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D791416"/>
    <w:multiLevelType w:val="hybridMultilevel"/>
    <w:tmpl w:val="A508CF96"/>
    <w:lvl w:ilvl="0" w:tplc="6E3EE13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71842"/>
    <w:multiLevelType w:val="hybridMultilevel"/>
    <w:tmpl w:val="27868E92"/>
    <w:lvl w:ilvl="0" w:tplc="8522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83D31"/>
    <w:multiLevelType w:val="hybridMultilevel"/>
    <w:tmpl w:val="9E62B14C"/>
    <w:styleLink w:val="Zaimportowanystyl15"/>
    <w:lvl w:ilvl="0" w:tplc="38DE23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52B708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FAB078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14CEB2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F69DD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161C48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28F0C0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82C784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066A88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72925E2"/>
    <w:multiLevelType w:val="hybridMultilevel"/>
    <w:tmpl w:val="F5647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E7355"/>
    <w:multiLevelType w:val="hybridMultilevel"/>
    <w:tmpl w:val="B9CC6D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8"/>
  </w:num>
  <w:num w:numId="5">
    <w:abstractNumId w:val="15"/>
  </w:num>
  <w:num w:numId="6">
    <w:abstractNumId w:val="29"/>
  </w:num>
  <w:num w:numId="7">
    <w:abstractNumId w:val="31"/>
  </w:num>
  <w:num w:numId="8">
    <w:abstractNumId w:val="17"/>
  </w:num>
  <w:num w:numId="9">
    <w:abstractNumId w:val="33"/>
  </w:num>
  <w:num w:numId="10">
    <w:abstractNumId w:val="32"/>
  </w:num>
  <w:num w:numId="11">
    <w:abstractNumId w:val="10"/>
  </w:num>
  <w:num w:numId="12">
    <w:abstractNumId w:val="23"/>
  </w:num>
  <w:num w:numId="13">
    <w:abstractNumId w:val="24"/>
  </w:num>
  <w:num w:numId="14">
    <w:abstractNumId w:val="22"/>
  </w:num>
  <w:num w:numId="15">
    <w:abstractNumId w:val="18"/>
  </w:num>
  <w:num w:numId="16">
    <w:abstractNumId w:val="13"/>
  </w:num>
  <w:num w:numId="17">
    <w:abstractNumId w:val="12"/>
  </w:num>
  <w:num w:numId="18">
    <w:abstractNumId w:val="21"/>
  </w:num>
  <w:num w:numId="19">
    <w:abstractNumId w:val="26"/>
  </w:num>
  <w:num w:numId="20">
    <w:abstractNumId w:val="37"/>
  </w:num>
  <w:num w:numId="21">
    <w:abstractNumId w:val="38"/>
  </w:num>
  <w:num w:numId="22">
    <w:abstractNumId w:val="34"/>
  </w:num>
  <w:num w:numId="23">
    <w:abstractNumId w:val="6"/>
  </w:num>
  <w:num w:numId="24">
    <w:abstractNumId w:val="28"/>
  </w:num>
  <w:num w:numId="25">
    <w:abstractNumId w:val="20"/>
  </w:num>
  <w:num w:numId="26">
    <w:abstractNumId w:val="3"/>
  </w:num>
  <w:num w:numId="27">
    <w:abstractNumId w:val="5"/>
  </w:num>
  <w:num w:numId="28">
    <w:abstractNumId w:val="40"/>
  </w:num>
  <w:num w:numId="29">
    <w:abstractNumId w:val="36"/>
  </w:num>
  <w:num w:numId="30">
    <w:abstractNumId w:val="27"/>
  </w:num>
  <w:num w:numId="31">
    <w:abstractNumId w:val="11"/>
  </w:num>
  <w:num w:numId="32">
    <w:abstractNumId w:val="35"/>
  </w:num>
  <w:num w:numId="33">
    <w:abstractNumId w:val="1"/>
  </w:num>
  <w:num w:numId="34">
    <w:abstractNumId w:val="30"/>
  </w:num>
  <w:num w:numId="35">
    <w:abstractNumId w:val="25"/>
  </w:num>
  <w:num w:numId="36">
    <w:abstractNumId w:val="0"/>
    <w:lvlOverride w:ilvl="0">
      <w:startOverride w:val="1"/>
    </w:lvlOverride>
  </w:num>
  <w:num w:numId="37">
    <w:abstractNumId w:val="19"/>
  </w:num>
  <w:num w:numId="38">
    <w:abstractNumId w:val="9"/>
  </w:num>
  <w:num w:numId="39">
    <w:abstractNumId w:val="7"/>
  </w:num>
  <w:num w:numId="40">
    <w:abstractNumId w:val="1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D"/>
    <w:rsid w:val="000032B4"/>
    <w:rsid w:val="00045D54"/>
    <w:rsid w:val="000473BD"/>
    <w:rsid w:val="00063711"/>
    <w:rsid w:val="00083C3D"/>
    <w:rsid w:val="000A278A"/>
    <w:rsid w:val="000C6917"/>
    <w:rsid w:val="000D769F"/>
    <w:rsid w:val="00141491"/>
    <w:rsid w:val="0017737E"/>
    <w:rsid w:val="001813B1"/>
    <w:rsid w:val="00191A86"/>
    <w:rsid w:val="001C13EA"/>
    <w:rsid w:val="00234FDD"/>
    <w:rsid w:val="00247E6F"/>
    <w:rsid w:val="002500F1"/>
    <w:rsid w:val="002750A2"/>
    <w:rsid w:val="00281C8D"/>
    <w:rsid w:val="00283CE6"/>
    <w:rsid w:val="002A4A92"/>
    <w:rsid w:val="002A5BE8"/>
    <w:rsid w:val="002A75BE"/>
    <w:rsid w:val="002D6B61"/>
    <w:rsid w:val="002F6EB8"/>
    <w:rsid w:val="0030719F"/>
    <w:rsid w:val="003222DC"/>
    <w:rsid w:val="00335BB0"/>
    <w:rsid w:val="00397493"/>
    <w:rsid w:val="003B051C"/>
    <w:rsid w:val="003B09F4"/>
    <w:rsid w:val="003B15ED"/>
    <w:rsid w:val="003C0196"/>
    <w:rsid w:val="003C3274"/>
    <w:rsid w:val="003D62B4"/>
    <w:rsid w:val="003E1825"/>
    <w:rsid w:val="00400759"/>
    <w:rsid w:val="004313EE"/>
    <w:rsid w:val="0044148A"/>
    <w:rsid w:val="00443E95"/>
    <w:rsid w:val="00445ABD"/>
    <w:rsid w:val="00482EE3"/>
    <w:rsid w:val="0049412D"/>
    <w:rsid w:val="004D0CCA"/>
    <w:rsid w:val="004D635F"/>
    <w:rsid w:val="00566C38"/>
    <w:rsid w:val="00582E56"/>
    <w:rsid w:val="005B26AF"/>
    <w:rsid w:val="005B7950"/>
    <w:rsid w:val="005E2ECE"/>
    <w:rsid w:val="005E6753"/>
    <w:rsid w:val="005F4D53"/>
    <w:rsid w:val="00625B67"/>
    <w:rsid w:val="0068351C"/>
    <w:rsid w:val="006A25F1"/>
    <w:rsid w:val="006A297C"/>
    <w:rsid w:val="006C2124"/>
    <w:rsid w:val="006C40B9"/>
    <w:rsid w:val="006F6709"/>
    <w:rsid w:val="007002EA"/>
    <w:rsid w:val="007426F5"/>
    <w:rsid w:val="007430C8"/>
    <w:rsid w:val="00797748"/>
    <w:rsid w:val="007E47D8"/>
    <w:rsid w:val="007F16C0"/>
    <w:rsid w:val="00872102"/>
    <w:rsid w:val="00893910"/>
    <w:rsid w:val="008D4919"/>
    <w:rsid w:val="008F3410"/>
    <w:rsid w:val="00907207"/>
    <w:rsid w:val="009078AA"/>
    <w:rsid w:val="00923269"/>
    <w:rsid w:val="00957EAB"/>
    <w:rsid w:val="0097060B"/>
    <w:rsid w:val="00991990"/>
    <w:rsid w:val="009A1582"/>
    <w:rsid w:val="009A1E15"/>
    <w:rsid w:val="009E0929"/>
    <w:rsid w:val="00A16ED2"/>
    <w:rsid w:val="00A87AF7"/>
    <w:rsid w:val="00AB2BED"/>
    <w:rsid w:val="00AC01B0"/>
    <w:rsid w:val="00AF0113"/>
    <w:rsid w:val="00AF4524"/>
    <w:rsid w:val="00B138AD"/>
    <w:rsid w:val="00B26BD1"/>
    <w:rsid w:val="00B40CDA"/>
    <w:rsid w:val="00B456AD"/>
    <w:rsid w:val="00BA4562"/>
    <w:rsid w:val="00BA7D28"/>
    <w:rsid w:val="00BF1A09"/>
    <w:rsid w:val="00C03CA0"/>
    <w:rsid w:val="00C20EAD"/>
    <w:rsid w:val="00C2228A"/>
    <w:rsid w:val="00C30D41"/>
    <w:rsid w:val="00C3249B"/>
    <w:rsid w:val="00C44A3E"/>
    <w:rsid w:val="00C54591"/>
    <w:rsid w:val="00C62096"/>
    <w:rsid w:val="00C83900"/>
    <w:rsid w:val="00CA7C0C"/>
    <w:rsid w:val="00CC7E75"/>
    <w:rsid w:val="00CD6F28"/>
    <w:rsid w:val="00CE7F79"/>
    <w:rsid w:val="00CF0B4B"/>
    <w:rsid w:val="00CF1B23"/>
    <w:rsid w:val="00D51EC1"/>
    <w:rsid w:val="00D735D5"/>
    <w:rsid w:val="00D74DC2"/>
    <w:rsid w:val="00D914ED"/>
    <w:rsid w:val="00DC1B17"/>
    <w:rsid w:val="00E23866"/>
    <w:rsid w:val="00E74055"/>
    <w:rsid w:val="00F248EC"/>
    <w:rsid w:val="00F40C70"/>
    <w:rsid w:val="00F51459"/>
    <w:rsid w:val="00F66AEA"/>
    <w:rsid w:val="00F769DA"/>
    <w:rsid w:val="00FB13CA"/>
    <w:rsid w:val="00FB1A73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komentarza">
    <w:name w:val="WW-Tekst komentarza"/>
    <w:basedOn w:val="Normalny"/>
    <w:rsid w:val="007002EA"/>
    <w:rPr>
      <w:lang w:eastAsia="pl-PL"/>
    </w:rPr>
  </w:style>
  <w:style w:type="paragraph" w:customStyle="1" w:styleId="WW-Tekstpodstawowy2">
    <w:name w:val="WW-Tekst podstawowy 2"/>
    <w:basedOn w:val="Normalny"/>
    <w:rsid w:val="007002EA"/>
    <w:pPr>
      <w:jc w:val="both"/>
    </w:pPr>
    <w:rPr>
      <w:sz w:val="24"/>
    </w:rPr>
  </w:style>
  <w:style w:type="character" w:styleId="Hipercze">
    <w:name w:val="Hyperlink"/>
    <w:unhideWhenUsed/>
    <w:rsid w:val="007002EA"/>
    <w:rPr>
      <w:color w:val="0000FF"/>
      <w:u w:val="single"/>
    </w:rPr>
  </w:style>
  <w:style w:type="paragraph" w:styleId="Akapitzlist">
    <w:name w:val="List Paragraph"/>
    <w:basedOn w:val="Normalny"/>
    <w:qFormat/>
    <w:rsid w:val="00872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F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4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49B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49B"/>
    <w:rPr>
      <w:vertAlign w:val="superscript"/>
    </w:rPr>
  </w:style>
  <w:style w:type="numbering" w:customStyle="1" w:styleId="Zaimportowanystyl15">
    <w:name w:val="Zaimportowany styl 15"/>
    <w:rsid w:val="006C2124"/>
    <w:pPr>
      <w:numPr>
        <w:numId w:val="21"/>
      </w:numPr>
    </w:pPr>
  </w:style>
  <w:style w:type="character" w:styleId="Pogrubienie">
    <w:name w:val="Strong"/>
    <w:basedOn w:val="Domylnaczcionkaakapitu"/>
    <w:uiPriority w:val="22"/>
    <w:qFormat/>
    <w:rsid w:val="006C2124"/>
    <w:rPr>
      <w:b/>
      <w:bCs/>
    </w:rPr>
  </w:style>
  <w:style w:type="paragraph" w:styleId="Tekstpodstawowywcity">
    <w:name w:val="Body Text Indent"/>
    <w:basedOn w:val="Normalny"/>
    <w:link w:val="TekstpodstawowywcityZnak"/>
    <w:rsid w:val="00A87A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AF7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1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E1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1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E15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B05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komentarza">
    <w:name w:val="WW-Tekst komentarza"/>
    <w:basedOn w:val="Normalny"/>
    <w:rsid w:val="007002EA"/>
    <w:rPr>
      <w:lang w:eastAsia="pl-PL"/>
    </w:rPr>
  </w:style>
  <w:style w:type="paragraph" w:customStyle="1" w:styleId="WW-Tekstpodstawowy2">
    <w:name w:val="WW-Tekst podstawowy 2"/>
    <w:basedOn w:val="Normalny"/>
    <w:rsid w:val="007002EA"/>
    <w:pPr>
      <w:jc w:val="both"/>
    </w:pPr>
    <w:rPr>
      <w:sz w:val="24"/>
    </w:rPr>
  </w:style>
  <w:style w:type="character" w:styleId="Hipercze">
    <w:name w:val="Hyperlink"/>
    <w:unhideWhenUsed/>
    <w:rsid w:val="007002EA"/>
    <w:rPr>
      <w:color w:val="0000FF"/>
      <w:u w:val="single"/>
    </w:rPr>
  </w:style>
  <w:style w:type="paragraph" w:styleId="Akapitzlist">
    <w:name w:val="List Paragraph"/>
    <w:basedOn w:val="Normalny"/>
    <w:qFormat/>
    <w:rsid w:val="00872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F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4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49B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49B"/>
    <w:rPr>
      <w:vertAlign w:val="superscript"/>
    </w:rPr>
  </w:style>
  <w:style w:type="numbering" w:customStyle="1" w:styleId="Zaimportowanystyl15">
    <w:name w:val="Zaimportowany styl 15"/>
    <w:rsid w:val="006C2124"/>
    <w:pPr>
      <w:numPr>
        <w:numId w:val="21"/>
      </w:numPr>
    </w:pPr>
  </w:style>
  <w:style w:type="character" w:styleId="Pogrubienie">
    <w:name w:val="Strong"/>
    <w:basedOn w:val="Domylnaczcionkaakapitu"/>
    <w:uiPriority w:val="22"/>
    <w:qFormat/>
    <w:rsid w:val="006C2124"/>
    <w:rPr>
      <w:b/>
      <w:bCs/>
    </w:rPr>
  </w:style>
  <w:style w:type="paragraph" w:styleId="Tekstpodstawowywcity">
    <w:name w:val="Body Text Indent"/>
    <w:basedOn w:val="Normalny"/>
    <w:link w:val="TekstpodstawowywcityZnak"/>
    <w:rsid w:val="00A87A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AF7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1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E1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1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E15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B0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66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uptorun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9665-688C-4395-B532-BE9EB823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2883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Monika Tylicka</cp:lastModifiedBy>
  <cp:revision>5</cp:revision>
  <cp:lastPrinted>2020-01-29T06:32:00Z</cp:lastPrinted>
  <dcterms:created xsi:type="dcterms:W3CDTF">2020-01-29T06:19:00Z</dcterms:created>
  <dcterms:modified xsi:type="dcterms:W3CDTF">2020-02-05T06:54:00Z</dcterms:modified>
</cp:coreProperties>
</file>