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</w:t>
      </w:r>
      <w:r w:rsidR="0073147B">
        <w:rPr>
          <w:rFonts w:asciiTheme="minorHAnsi" w:hAnsiTheme="minorHAnsi"/>
          <w:b/>
        </w:rPr>
        <w:t>23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 xml:space="preserve">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0741BF">
        <w:rPr>
          <w:rFonts w:asciiTheme="minorHAnsi" w:hAnsiTheme="minorHAnsi"/>
          <w:lang w:eastAsia="pl-PL"/>
        </w:rPr>
        <w:t>22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</w:t>
      </w:r>
      <w:r w:rsidR="000741BF">
        <w:rPr>
          <w:rFonts w:asciiTheme="minorHAnsi" w:hAnsiTheme="minorHAnsi"/>
          <w:lang w:eastAsia="pl-PL"/>
        </w:rPr>
        <w:t xml:space="preserve"> 690</w:t>
      </w:r>
      <w:r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 xml:space="preserve">.) 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>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2018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pracodawcy - należy przez to rozumieć jednostkę organizacyjną, chociażby nie posiadała osobowości prawnej, a także osobę fizyczną, jeżeli zatrudniają </w:t>
      </w:r>
      <w:proofErr w:type="gramStart"/>
      <w:r w:rsidRPr="00B20E5A">
        <w:rPr>
          <w:rFonts w:asciiTheme="minorHAnsi" w:hAnsiTheme="minorHAnsi"/>
          <w:lang w:eastAsia="pl-PL"/>
        </w:rPr>
        <w:t>one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jednego pracownika;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pracowniku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osobę, zatrudnioną na podstawie umowy o pracę, powołania, wyboru, mianowania lub spółdzielczej umowy o pracę</w:t>
      </w:r>
      <w:r w:rsidR="0073147B">
        <w:rPr>
          <w:rFonts w:asciiTheme="minorHAnsi" w:hAnsiTheme="minorHAnsi"/>
          <w:lang w:eastAsia="pl-PL"/>
        </w:rPr>
        <w:t>, o której mowa w art. 2 ustawy z dnia 26 czerwca 1974 r. Kodeks Pracy</w:t>
      </w:r>
      <w:r w:rsidRPr="00B20E5A">
        <w:rPr>
          <w:rFonts w:asciiTheme="minorHAnsi" w:hAnsiTheme="minorHAnsi"/>
          <w:lang w:eastAsia="pl-PL"/>
        </w:rPr>
        <w:t>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rozporządzeniu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Rozporządzenie Ministra Pracy i Polityki Społecznej z dnia 14 maja 2014 r. w sprawie przyznawania środków z Krajowego Funduszu Szkoleniowego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 poz. 117);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umowie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urzędzie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Powiatowy Urząd Pracy dla Miasta Torunia;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ustawie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ustawę z dnia 20 kwietnia 2004 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2</w:t>
      </w:r>
      <w:r w:rsidR="00D4788D" w:rsidRPr="00FF0417">
        <w:rPr>
          <w:rFonts w:asciiTheme="minorHAnsi" w:hAnsiTheme="minorHAnsi"/>
          <w:lang w:eastAsia="pl-PL"/>
        </w:rPr>
        <w:t>02</w:t>
      </w:r>
      <w:r w:rsidR="000741BF">
        <w:rPr>
          <w:rFonts w:asciiTheme="minorHAnsi" w:hAnsiTheme="minorHAnsi"/>
          <w:lang w:eastAsia="pl-PL"/>
        </w:rPr>
        <w:t>2 r. poz. 690</w:t>
      </w:r>
      <w:r w:rsidRPr="000741BF">
        <w:rPr>
          <w:rFonts w:asciiTheme="minorHAnsi" w:hAnsiTheme="minorHAnsi"/>
          <w:lang w:eastAsia="pl-PL"/>
        </w:rPr>
        <w:t xml:space="preserve">, </w:t>
      </w:r>
      <w:r w:rsidRPr="00B20E5A">
        <w:rPr>
          <w:rFonts w:asciiTheme="minorHAnsi" w:hAnsiTheme="minorHAnsi"/>
          <w:lang w:eastAsia="pl-PL"/>
        </w:rPr>
        <w:t xml:space="preserve">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>.);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</w:t>
      </w:r>
      <w:proofErr w:type="gramEnd"/>
      <w:r w:rsidR="003B5EC5">
        <w:rPr>
          <w:rFonts w:asciiTheme="minorHAnsi" w:hAnsiTheme="minorHAnsi"/>
          <w:lang w:eastAsia="pl-PL"/>
        </w:rPr>
        <w:t xml:space="preserve">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/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pracodawców.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kursy</w:t>
      </w:r>
      <w:proofErr w:type="gramEnd"/>
      <w:r w:rsidRPr="00B20E5A">
        <w:rPr>
          <w:rFonts w:asciiTheme="minorHAnsi" w:hAnsiTheme="minorHAnsi"/>
          <w:lang w:eastAsia="pl-PL"/>
        </w:rPr>
        <w:t xml:space="preserve"> i studia podyplomowe realizowane z inicjatywy pracodawcy lub za jego zgodą,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egzaminy</w:t>
      </w:r>
      <w:proofErr w:type="gramEnd"/>
      <w:r w:rsidRPr="00B20E5A">
        <w:rPr>
          <w:rFonts w:asciiTheme="minorHAnsi" w:hAnsiTheme="minorHAnsi"/>
          <w:lang w:eastAsia="pl-PL"/>
        </w:rPr>
        <w:t xml:space="preserve"> umożliwiające uzyskanie dyplomów potwierdzających nabycie umiejętności, kwalifikacji lub uprawnień zawodowych,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badania</w:t>
      </w:r>
      <w:proofErr w:type="gramEnd"/>
      <w:r w:rsidRPr="00B20E5A">
        <w:rPr>
          <w:rFonts w:asciiTheme="minorHAnsi" w:hAnsiTheme="minorHAnsi"/>
          <w:lang w:eastAsia="pl-PL"/>
        </w:rPr>
        <w:t xml:space="preserve"> lekarskie i psychologiczne wymagane do podjęcia kształcenia lub pracy zawodowej po ukończonym kształceniu,</w:t>
      </w:r>
    </w:p>
    <w:p w:rsidR="00DC443F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ubezpieczenie</w:t>
      </w:r>
      <w:proofErr w:type="gramEnd"/>
      <w:r w:rsidRPr="00B20E5A">
        <w:rPr>
          <w:rFonts w:asciiTheme="minorHAnsi" w:hAnsiTheme="minorHAnsi"/>
          <w:lang w:eastAsia="pl-PL"/>
        </w:rPr>
        <w:t xml:space="preserve"> od następstw nieszczęśliwych wypadków w związku z podjętym kształceniem.</w:t>
      </w:r>
    </w:p>
    <w:p w:rsidR="00094580" w:rsidRPr="00B20E5A" w:rsidRDefault="00094580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:rsidR="00AB026D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studia</w:t>
      </w:r>
      <w:proofErr w:type="gramEnd"/>
      <w:r w:rsidRPr="00B20E5A">
        <w:rPr>
          <w:rFonts w:asciiTheme="minorHAnsi" w:hAnsiTheme="minorHAnsi"/>
          <w:lang w:eastAsia="pl-PL"/>
        </w:rPr>
        <w:t xml:space="preserve"> wyższe (licencjackie, magisterskie, doktoranckie), staże, konferencje branżowe, konferencje naukowe,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3D4666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lastRenderedPageBreak/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:rsidR="00AB026D" w:rsidRPr="00B20E5A" w:rsidRDefault="00984893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</w:rPr>
        <w:t>staże</w:t>
      </w:r>
      <w:proofErr w:type="gramEnd"/>
      <w:r w:rsidRPr="00B20E5A">
        <w:rPr>
          <w:rFonts w:asciiTheme="minorHAnsi" w:hAnsiTheme="minorHAnsi"/>
        </w:rPr>
        <w:t xml:space="preserve">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szkolenia</w:t>
      </w:r>
      <w:proofErr w:type="gramEnd"/>
      <w:r w:rsidRPr="00B20E5A">
        <w:rPr>
          <w:rFonts w:asciiTheme="minorHAnsi" w:hAnsiTheme="minorHAnsi"/>
          <w:lang w:eastAsia="pl-PL"/>
        </w:rPr>
        <w:t xml:space="preserve">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specjalizacje</w:t>
      </w:r>
      <w:proofErr w:type="gramEnd"/>
      <w:r w:rsidRPr="00B20E5A">
        <w:rPr>
          <w:rFonts w:asciiTheme="minorHAnsi" w:hAnsiTheme="minorHAnsi"/>
          <w:lang w:eastAsia="pl-PL"/>
        </w:rPr>
        <w:t xml:space="preserve"> pielęgniarek i położnych, o których mowa w przepisach o zawodach pielęgniarki i położnej,</w:t>
      </w:r>
    </w:p>
    <w:p w:rsidR="002F2475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kształcenie</w:t>
      </w:r>
      <w:proofErr w:type="gramEnd"/>
      <w:r w:rsidRPr="00B20E5A">
        <w:rPr>
          <w:rFonts w:asciiTheme="minorHAnsi" w:hAnsiTheme="minorHAnsi"/>
          <w:lang w:eastAsia="pl-PL"/>
        </w:rPr>
        <w:t xml:space="preserve">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inne</w:t>
      </w:r>
      <w:proofErr w:type="gramEnd"/>
      <w:r w:rsidRPr="003D4666">
        <w:rPr>
          <w:rFonts w:asciiTheme="minorHAnsi" w:hAnsiTheme="minorHAnsi"/>
          <w:lang w:eastAsia="pl-PL"/>
        </w:rPr>
        <w:t xml:space="preserve"> kierunki i formy kształcenia ustawicznego niż ujęte we wniosku.</w:t>
      </w:r>
    </w:p>
    <w:p w:rsidR="002F2475" w:rsidRPr="00B20E5A" w:rsidRDefault="002F2475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</w:t>
      </w:r>
      <w:r w:rsidRPr="00597038">
        <w:rPr>
          <w:rFonts w:asciiTheme="minorHAnsi" w:hAnsiTheme="minorHAnsi"/>
          <w:lang w:eastAsia="pl-PL"/>
        </w:rPr>
        <w:t xml:space="preserve">rozpoczynające się </w:t>
      </w:r>
      <w:r w:rsidR="003E6B9A" w:rsidRPr="00597038">
        <w:rPr>
          <w:rFonts w:asciiTheme="minorHAnsi" w:hAnsiTheme="minorHAnsi"/>
          <w:lang w:eastAsia="pl-PL"/>
        </w:rPr>
        <w:t>w</w:t>
      </w:r>
      <w:r w:rsidR="00166F9B" w:rsidRPr="00597038">
        <w:rPr>
          <w:rFonts w:asciiTheme="minorHAnsi" w:hAnsiTheme="minorHAnsi"/>
          <w:lang w:eastAsia="pl-PL"/>
        </w:rPr>
        <w:t xml:space="preserve"> 202</w:t>
      </w:r>
      <w:r w:rsidR="00592F69" w:rsidRPr="00597038">
        <w:rPr>
          <w:rFonts w:asciiTheme="minorHAnsi" w:hAnsiTheme="minorHAnsi"/>
          <w:lang w:eastAsia="pl-PL"/>
        </w:rPr>
        <w:t>3</w:t>
      </w:r>
      <w:r w:rsidR="00166F9B" w:rsidRPr="00597038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:rsidR="00094580" w:rsidRPr="00B20E5A" w:rsidRDefault="00094580" w:rsidP="00547FF7">
      <w:pPr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656004" w:rsidRPr="00B20E5A" w:rsidRDefault="0064777B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:rsidR="00175FE7" w:rsidRDefault="00175FE7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B86E8E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>: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3E2A5D">
        <w:rPr>
          <w:rFonts w:asciiTheme="minorHAnsi" w:hAnsiTheme="minorHAnsi"/>
          <w:lang w:eastAsia="pl-PL"/>
        </w:rPr>
        <w:t xml:space="preserve">1) </w:t>
      </w:r>
      <w:r w:rsidRPr="00BE4A15">
        <w:rPr>
          <w:rFonts w:asciiTheme="minorHAnsi" w:hAnsiTheme="minorHAnsi"/>
          <w:lang w:eastAsia="pl-PL"/>
        </w:rPr>
        <w:t xml:space="preserve">wsparcie kształcenia ustawicznego </w:t>
      </w:r>
      <w:r w:rsidR="00B86E8E">
        <w:rPr>
          <w:rFonts w:asciiTheme="minorHAnsi" w:hAnsiTheme="minorHAnsi"/>
          <w:lang w:eastAsia="pl-PL"/>
        </w:rPr>
        <w:t>skierowane do pracodawców zatrudniających cudzoziemców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2)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</w:t>
      </w:r>
      <w:r w:rsidR="00B86E8E">
        <w:rPr>
          <w:rFonts w:asciiTheme="minorHAnsi" w:hAnsiTheme="minorHAnsi"/>
          <w:lang w:eastAsia="pl-PL"/>
        </w:rPr>
        <w:t>o w związku z zastosowaniem w firmach nowych procesów, technologii i narzędzi pracy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tabs>
          <w:tab w:val="left" w:pos="851"/>
        </w:tabs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>3) wsparcie</w:t>
      </w:r>
      <w:r w:rsidR="000D28BA" w:rsidRPr="00BE4A15">
        <w:rPr>
          <w:rFonts w:asciiTheme="minorHAnsi" w:hAnsiTheme="minorHAnsi"/>
          <w:lang w:eastAsia="pl-PL"/>
        </w:rPr>
        <w:t xml:space="preserve"> </w:t>
      </w:r>
      <w:r w:rsidRPr="00BE4A15">
        <w:rPr>
          <w:rFonts w:asciiTheme="minorHAnsi" w:hAnsiTheme="minorHAnsi"/>
          <w:lang w:eastAsia="pl-PL"/>
        </w:rPr>
        <w:t>kształcenia ustawiczne</w:t>
      </w:r>
      <w:r w:rsidR="006D49D3" w:rsidRPr="00BE4A15">
        <w:rPr>
          <w:rFonts w:asciiTheme="minorHAnsi" w:hAnsiTheme="minorHAnsi"/>
          <w:lang w:eastAsia="pl-PL"/>
        </w:rPr>
        <w:t>go w zidentyf</w:t>
      </w:r>
      <w:r w:rsidR="00B62ED4" w:rsidRPr="00BE4A15">
        <w:rPr>
          <w:rFonts w:asciiTheme="minorHAnsi" w:hAnsiTheme="minorHAnsi"/>
          <w:lang w:eastAsia="pl-PL"/>
        </w:rPr>
        <w:t xml:space="preserve">ikowanych w danym powiecie </w:t>
      </w:r>
      <w:r w:rsidR="00E0210D" w:rsidRPr="00BE4A15">
        <w:rPr>
          <w:rFonts w:asciiTheme="minorHAnsi" w:hAnsiTheme="minorHAnsi"/>
          <w:lang w:eastAsia="pl-PL"/>
        </w:rPr>
        <w:t>lub </w:t>
      </w:r>
      <w:r w:rsidRPr="00BE4A15">
        <w:rPr>
          <w:rFonts w:asciiTheme="minorHAnsi" w:hAnsiTheme="minorHAnsi"/>
          <w:lang w:eastAsia="pl-PL"/>
        </w:rPr>
        <w:t>województwie zawodach deficytowych;</w:t>
      </w:r>
    </w:p>
    <w:p w:rsidR="00B86E8E" w:rsidRDefault="00C631CE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4) </w:t>
      </w:r>
      <w:r w:rsidR="00FC0613">
        <w:rPr>
          <w:rFonts w:asciiTheme="minorHAnsi" w:hAnsiTheme="minorHAnsi"/>
          <w:lang w:eastAsia="pl-PL"/>
        </w:rPr>
        <w:tab/>
      </w:r>
      <w:r w:rsidR="003E2A5D" w:rsidRPr="00BE4A15">
        <w:rPr>
          <w:rFonts w:asciiTheme="minorHAnsi" w:hAnsiTheme="minorHAnsi"/>
          <w:lang w:eastAsia="pl-PL"/>
        </w:rPr>
        <w:t>wsparcie kształcenia ustawicznego</w:t>
      </w:r>
      <w:r w:rsidR="00B86E8E">
        <w:rPr>
          <w:rFonts w:asciiTheme="minorHAnsi" w:hAnsiTheme="minorHAnsi"/>
          <w:lang w:eastAsia="pl-PL"/>
        </w:rPr>
        <w:t xml:space="preserve"> dla nowozatrudnionych osób (lub osób, którym zmieniono zakres obowiązków) powyżej 50</w:t>
      </w:r>
      <w:r w:rsidR="00FC0613">
        <w:rPr>
          <w:rFonts w:asciiTheme="minorHAnsi" w:hAnsiTheme="minorHAnsi"/>
          <w:lang w:eastAsia="pl-PL"/>
        </w:rPr>
        <w:t>.</w:t>
      </w:r>
      <w:r w:rsidR="00B86E8E">
        <w:rPr>
          <w:rFonts w:asciiTheme="minorHAnsi" w:hAnsiTheme="minorHAnsi"/>
          <w:lang w:eastAsia="pl-PL"/>
        </w:rPr>
        <w:t xml:space="preserve"> roku życia</w:t>
      </w:r>
      <w:r w:rsidR="00243B90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5) </w:t>
      </w:r>
      <w:r w:rsidR="00FC0613">
        <w:rPr>
          <w:rFonts w:asciiTheme="minorHAnsi" w:hAnsiTheme="minorHAnsi"/>
          <w:lang w:eastAsia="pl-PL"/>
        </w:rPr>
        <w:tab/>
      </w:r>
      <w:r w:rsidR="00E0210D" w:rsidRPr="00BE4A15">
        <w:rPr>
          <w:rFonts w:asciiTheme="minorHAnsi" w:hAnsiTheme="minorHAnsi"/>
          <w:lang w:eastAsia="pl-PL"/>
        </w:rPr>
        <w:t>wsparcie kszt</w:t>
      </w:r>
      <w:r w:rsidR="00B86E8E">
        <w:rPr>
          <w:rFonts w:asciiTheme="minorHAnsi" w:hAnsiTheme="minorHAnsi"/>
          <w:lang w:eastAsia="pl-PL"/>
        </w:rPr>
        <w:t xml:space="preserve">ałcenia ustawicznego osób powracających na rynek pracy po przerwie </w:t>
      </w:r>
      <w:proofErr w:type="gramStart"/>
      <w:r w:rsidR="00B86E8E">
        <w:rPr>
          <w:rFonts w:asciiTheme="minorHAnsi" w:hAnsiTheme="minorHAnsi"/>
          <w:lang w:eastAsia="pl-PL"/>
        </w:rPr>
        <w:t xml:space="preserve">związanej </w:t>
      </w:r>
      <w:r w:rsidR="004C2260">
        <w:rPr>
          <w:rFonts w:asciiTheme="minorHAnsi" w:hAnsiTheme="minorHAnsi"/>
          <w:lang w:eastAsia="pl-PL"/>
        </w:rPr>
        <w:t xml:space="preserve"> ze</w:t>
      </w:r>
      <w:proofErr w:type="gramEnd"/>
      <w:r w:rsidR="004C2260">
        <w:rPr>
          <w:rFonts w:asciiTheme="minorHAnsi" w:hAnsiTheme="minorHAnsi"/>
          <w:lang w:eastAsia="pl-PL"/>
        </w:rPr>
        <w:t xml:space="preserve"> sprawowaniem opieki nad dzieckiem oraz osób będących członkami rodzin wielodzietnych</w:t>
      </w:r>
      <w:r w:rsidR="00B62ED4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BE4A15">
        <w:rPr>
          <w:rFonts w:asciiTheme="minorHAnsi" w:hAnsiTheme="minorHAnsi"/>
          <w:lang w:eastAsia="pl-PL"/>
        </w:rPr>
        <w:t>6)</w:t>
      </w:r>
      <w:r w:rsidR="00B62ED4" w:rsidRPr="00BE4A15">
        <w:rPr>
          <w:rFonts w:asciiTheme="minorHAnsi" w:hAnsiTheme="minorHAnsi"/>
          <w:lang w:eastAsia="pl-PL"/>
        </w:rPr>
        <w:t xml:space="preserve">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ustawicznego</w:t>
      </w:r>
      <w:r w:rsidR="004C2260">
        <w:rPr>
          <w:rFonts w:asciiTheme="minorHAnsi" w:hAnsiTheme="minorHAnsi"/>
          <w:lang w:eastAsia="pl-PL"/>
        </w:rPr>
        <w:t xml:space="preserve"> osób poniżej 30</w:t>
      </w:r>
      <w:r w:rsidR="005A4518">
        <w:rPr>
          <w:rFonts w:asciiTheme="minorHAnsi" w:hAnsiTheme="minorHAnsi"/>
          <w:lang w:eastAsia="pl-PL"/>
        </w:rPr>
        <w:t>.</w:t>
      </w:r>
      <w:r w:rsidR="004C2260">
        <w:rPr>
          <w:rFonts w:asciiTheme="minorHAnsi" w:hAnsiTheme="minorHAnsi"/>
          <w:lang w:eastAsia="pl-PL"/>
        </w:rPr>
        <w:t xml:space="preserve"> roku </w:t>
      </w:r>
      <w:r w:rsidR="00037E19">
        <w:rPr>
          <w:rFonts w:asciiTheme="minorHAnsi" w:hAnsiTheme="minorHAnsi"/>
          <w:lang w:eastAsia="pl-PL"/>
        </w:rPr>
        <w:t>ż</w:t>
      </w:r>
      <w:r w:rsidR="004C2260">
        <w:rPr>
          <w:rFonts w:asciiTheme="minorHAnsi" w:hAnsiTheme="minorHAnsi"/>
          <w:lang w:eastAsia="pl-PL"/>
        </w:rPr>
        <w:t>ycia w zakresie umiejętności cyfrowych oraz umiejętności związanych z branżą energetyczną i gospodarką odpadami.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Pr="00B20E5A">
        <w:rPr>
          <w:rFonts w:asciiTheme="minorHAnsi" w:hAnsiTheme="minorHAnsi"/>
          <w:b/>
          <w:lang w:eastAsia="pl-PL"/>
        </w:rPr>
        <w:t>pracodawców KFS 20</w:t>
      </w:r>
      <w:r w:rsidR="001F542F">
        <w:rPr>
          <w:rFonts w:asciiTheme="minorHAnsi" w:hAnsiTheme="minorHAnsi"/>
          <w:b/>
          <w:lang w:eastAsia="pl-PL"/>
        </w:rPr>
        <w:t>2</w:t>
      </w:r>
      <w:r w:rsidR="00592F69">
        <w:rPr>
          <w:rFonts w:asciiTheme="minorHAnsi" w:hAnsiTheme="minorHAnsi"/>
          <w:b/>
          <w:lang w:eastAsia="pl-PL"/>
        </w:rPr>
        <w:t>3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 xml:space="preserve">(załącznik nr 2 do </w:t>
      </w:r>
      <w:r w:rsidR="00FC0613">
        <w:rPr>
          <w:rFonts w:asciiTheme="minorHAnsi" w:hAnsiTheme="minorHAnsi"/>
          <w:lang w:eastAsia="pl-PL"/>
        </w:rPr>
        <w:t>Z</w:t>
      </w:r>
      <w:r w:rsidR="00FC6933" w:rsidRPr="00B20E5A">
        <w:rPr>
          <w:rFonts w:asciiTheme="minorHAnsi" w:hAnsiTheme="minorHAnsi"/>
          <w:lang w:eastAsia="pl-PL"/>
        </w:rPr>
        <w:t>asad)</w:t>
      </w:r>
      <w:r w:rsidRPr="00B20E5A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C23DFE" w:rsidRDefault="0003613E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4C2260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</w:t>
      </w:r>
      <w:r w:rsidR="00FC0613">
        <w:rPr>
          <w:rFonts w:asciiTheme="minorHAnsi" w:hAnsiTheme="minorHAnsi"/>
          <w:lang w:eastAsia="pl-PL"/>
        </w:rPr>
        <w:t xml:space="preserve"> oraz województwa kujawsko-pomorskiego</w:t>
      </w:r>
      <w:r w:rsidRPr="00B20E5A">
        <w:rPr>
          <w:rFonts w:asciiTheme="minorHAnsi" w:hAnsiTheme="minorHAnsi"/>
          <w:lang w:eastAsia="pl-PL"/>
        </w:rPr>
        <w:t xml:space="preserve"> 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:rsidR="00592F69" w:rsidRDefault="00BE77EE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  <w:hyperlink r:id="rId9" w:history="1">
        <w:r w:rsidR="00592F69" w:rsidRPr="002A31CC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https://barometrzawodow.pl/modul/prognozy-na-plakatach?publication=county&amp;province=2&amp;county=74&amp;year=2023&amp;form-group%5B%5D=low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</w:p>
    <w:p w:rsidR="00FC0613" w:rsidRDefault="00BE77EE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hyperlink r:id="rId10" w:history="1">
        <w:r w:rsidR="00FC0613" w:rsidRPr="00907F8D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https://barometrzawodow.pl/modul/prognozy-na-plakatach?publication=province&amp;province=2&amp;county=&amp;year=2023&amp;form-group%5B%5D=low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592F69" w:rsidRDefault="00592F6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984893" w:rsidRPr="00B20E5A" w:rsidRDefault="00984893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:rsidR="00984893" w:rsidRDefault="00166F9B" w:rsidP="000074A4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zalega</w:t>
      </w:r>
      <w:proofErr w:type="gramEnd"/>
      <w:r w:rsidRPr="00B20E5A">
        <w:rPr>
          <w:rFonts w:asciiTheme="minorHAnsi" w:hAnsiTheme="minorHAnsi"/>
          <w:lang w:eastAsia="pl-PL"/>
        </w:rPr>
        <w:t xml:space="preserve">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617B31">
        <w:rPr>
          <w:rFonts w:asciiTheme="minorHAnsi" w:hAnsiTheme="minorHAnsi"/>
          <w:lang w:eastAsia="pl-PL"/>
        </w:rPr>
        <w:t xml:space="preserve"> Fundusz Emerytur Pomostowych</w:t>
      </w:r>
    </w:p>
    <w:p w:rsidR="00617B31" w:rsidRPr="00BE77EE" w:rsidRDefault="00617B31" w:rsidP="00617B31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E77EE">
        <w:rPr>
          <w:rFonts w:asciiTheme="minorHAnsi" w:hAnsiTheme="minorHAnsi"/>
          <w:lang w:eastAsia="pl-PL"/>
        </w:rPr>
        <w:t>(Urząd dysponuje narzędziem do weryfikacji złożonego</w:t>
      </w:r>
      <w:r w:rsidR="00ED4D36" w:rsidRPr="00BE77EE">
        <w:rPr>
          <w:rFonts w:asciiTheme="minorHAnsi" w:hAnsiTheme="minorHAnsi"/>
          <w:lang w:eastAsia="pl-PL"/>
        </w:rPr>
        <w:t xml:space="preserve"> w tym zakresie</w:t>
      </w:r>
      <w:r w:rsidRPr="00BE77EE">
        <w:rPr>
          <w:rFonts w:asciiTheme="minorHAnsi" w:hAnsiTheme="minorHAnsi"/>
          <w:lang w:eastAsia="pl-PL"/>
        </w:rPr>
        <w:t xml:space="preserve"> oświadczenia),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zalega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z opłacaniem innych danin publicznych,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posiada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nieuregulowane w terminie zobowiązania cywilnoprawne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CE42B0" w:rsidRPr="00B20E5A" w:rsidRDefault="00CE42B0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:rsidR="008E3669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</w:t>
      </w:r>
      <w:proofErr w:type="gramStart"/>
      <w:r w:rsidRPr="00B20E5A">
        <w:rPr>
          <w:rFonts w:asciiTheme="minorHAnsi" w:hAnsiTheme="minorHAnsi"/>
          <w:lang w:eastAsia="pl-PL"/>
        </w:rPr>
        <w:t>kształcenie</w:t>
      </w:r>
      <w:r w:rsidR="008E3669" w:rsidRPr="00B20E5A">
        <w:rPr>
          <w:rFonts w:asciiTheme="minorHAnsi" w:hAnsiTheme="minorHAnsi"/>
          <w:lang w:eastAsia="pl-PL"/>
        </w:rPr>
        <w:t xml:space="preserve"> której</w:t>
      </w:r>
      <w:proofErr w:type="gramEnd"/>
      <w:r w:rsidR="008E3669" w:rsidRPr="00B20E5A">
        <w:rPr>
          <w:rFonts w:asciiTheme="minorHAnsi" w:hAnsiTheme="minorHAnsi"/>
          <w:lang w:eastAsia="pl-PL"/>
        </w:rPr>
        <w:t xml:space="preserve">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:rsidR="00C473F7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współpracujących</w:t>
      </w:r>
      <w:proofErr w:type="gramEnd"/>
      <w:r w:rsidRPr="00B20E5A">
        <w:rPr>
          <w:rFonts w:asciiTheme="minorHAnsi" w:hAnsiTheme="minorHAnsi"/>
          <w:lang w:eastAsia="pl-PL"/>
        </w:rPr>
        <w:t>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przebywających</w:t>
      </w:r>
      <w:proofErr w:type="gramEnd"/>
      <w:r w:rsidRPr="00B20E5A">
        <w:rPr>
          <w:rFonts w:asciiTheme="minorHAnsi" w:hAnsiTheme="minorHAnsi"/>
          <w:lang w:eastAsia="pl-PL"/>
        </w:rPr>
        <w:t xml:space="preserve"> na urlopie macierzyńskim/ojcowskim/wych</w:t>
      </w:r>
      <w:r w:rsidR="008E3669" w:rsidRPr="00B20E5A">
        <w:rPr>
          <w:rFonts w:asciiTheme="minorHAnsi" w:hAnsiTheme="minorHAnsi"/>
          <w:lang w:eastAsia="pl-PL"/>
        </w:rPr>
        <w:t>owawczym lub urlopie bezpłatnym,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wykonujących</w:t>
      </w:r>
      <w:proofErr w:type="gramEnd"/>
      <w:r w:rsidRPr="00B20E5A">
        <w:rPr>
          <w:rFonts w:asciiTheme="minorHAnsi" w:hAnsiTheme="minorHAnsi"/>
          <w:lang w:eastAsia="pl-PL"/>
        </w:rPr>
        <w:t xml:space="preserve">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osoby</w:t>
      </w:r>
      <w:proofErr w:type="gramEnd"/>
      <w:r w:rsidRPr="00B20E5A">
        <w:rPr>
          <w:rFonts w:asciiTheme="minorHAnsi" w:hAnsiTheme="minorHAnsi"/>
          <w:lang w:eastAsia="pl-PL"/>
        </w:rPr>
        <w:t xml:space="preserve">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:rsidR="00C473F7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prezes</w:t>
      </w:r>
      <w:proofErr w:type="gramEnd"/>
      <w:r w:rsidRPr="00B20E5A">
        <w:rPr>
          <w:rFonts w:asciiTheme="minorHAnsi" w:hAnsiTheme="minorHAnsi"/>
          <w:lang w:eastAsia="pl-PL"/>
        </w:rPr>
        <w:t>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:rsidR="008E3669" w:rsidRPr="00597038" w:rsidRDefault="00C473F7" w:rsidP="00977232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</w:t>
      </w:r>
      <w:proofErr w:type="gramStart"/>
      <w:r w:rsidR="008E3669" w:rsidRPr="00B20E5A">
        <w:rPr>
          <w:rFonts w:asciiTheme="minorHAnsi" w:hAnsiTheme="minorHAnsi"/>
          <w:lang w:eastAsia="pl-PL"/>
        </w:rPr>
        <w:t>zatrudniona przez co</w:t>
      </w:r>
      <w:proofErr w:type="gramEnd"/>
      <w:r w:rsidR="008E3669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 xml:space="preserve">prośbę urzędu pracodawca będzie zobligowany do przedłożenia dokumentu poświadczającego zatrudnienie </w:t>
      </w:r>
      <w:r w:rsidR="00977232" w:rsidRPr="00597038">
        <w:rPr>
          <w:rFonts w:asciiTheme="minorHAnsi" w:hAnsiTheme="minorHAnsi"/>
          <w:lang w:eastAsia="pl-PL"/>
        </w:rPr>
        <w:t>pracownika/pracowników na umowę o pracę.</w:t>
      </w:r>
    </w:p>
    <w:p w:rsidR="008E3669" w:rsidRPr="00597038" w:rsidRDefault="00A249E9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Pracodawca </w:t>
      </w:r>
      <w:r w:rsidR="00F72F19" w:rsidRPr="00597038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597038">
        <w:rPr>
          <w:rFonts w:asciiTheme="minorHAnsi" w:hAnsiTheme="minorHAnsi"/>
          <w:lang w:eastAsia="pl-PL"/>
        </w:rPr>
        <w:t>terenia</w:t>
      </w:r>
      <w:proofErr w:type="spellEnd"/>
      <w:r w:rsidR="00F72F19" w:rsidRPr="00597038">
        <w:rPr>
          <w:rFonts w:asciiTheme="minorHAnsi" w:hAnsiTheme="minorHAnsi"/>
          <w:lang w:eastAsia="pl-PL"/>
        </w:rPr>
        <w:t xml:space="preserve"> miasta Torunia </w:t>
      </w:r>
      <w:r w:rsidRPr="00597038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597038">
        <w:rPr>
          <w:rFonts w:asciiTheme="minorHAnsi" w:hAnsiTheme="minorHAnsi"/>
          <w:lang w:eastAsia="pl-PL"/>
        </w:rPr>
        <w:t xml:space="preserve">PUP </w:t>
      </w:r>
      <w:r w:rsidR="005372B5" w:rsidRPr="00597038">
        <w:rPr>
          <w:rFonts w:asciiTheme="minorHAnsi" w:hAnsiTheme="minorHAnsi"/>
          <w:lang w:eastAsia="pl-PL"/>
        </w:rPr>
        <w:br/>
      </w:r>
      <w:r w:rsidR="00F97EF9" w:rsidRPr="00597038">
        <w:rPr>
          <w:rFonts w:asciiTheme="minorHAnsi" w:hAnsiTheme="minorHAnsi"/>
          <w:lang w:eastAsia="pl-PL"/>
        </w:rPr>
        <w:t>dla Miasta Torunia</w:t>
      </w:r>
      <w:r w:rsidRPr="00597038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597038">
        <w:rPr>
          <w:rFonts w:asciiTheme="minorHAnsi" w:hAnsiTheme="minorHAnsi"/>
          <w:lang w:eastAsia="pl-PL"/>
        </w:rPr>
        <w:t xml:space="preserve">ć, </w:t>
      </w:r>
      <w:r w:rsidR="005372B5" w:rsidRPr="00597038">
        <w:rPr>
          <w:rFonts w:asciiTheme="minorHAnsi" w:hAnsiTheme="minorHAnsi"/>
          <w:lang w:eastAsia="pl-PL"/>
        </w:rPr>
        <w:br/>
      </w:r>
      <w:r w:rsidR="008E3669" w:rsidRPr="00597038">
        <w:rPr>
          <w:rFonts w:asciiTheme="minorHAnsi" w:hAnsiTheme="minorHAnsi"/>
          <w:lang w:eastAsia="pl-PL"/>
        </w:rPr>
        <w:t>że zawód jest deficytowy dla </w:t>
      </w:r>
      <w:r w:rsidRPr="00597038">
        <w:rPr>
          <w:rFonts w:asciiTheme="minorHAnsi" w:hAnsiTheme="minorHAnsi"/>
          <w:lang w:eastAsia="pl-PL"/>
        </w:rPr>
        <w:t>miejsca wykonywania pracy.</w:t>
      </w:r>
    </w:p>
    <w:p w:rsidR="007C7E8B" w:rsidRDefault="00F008EE" w:rsidP="00A86B60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proofErr w:type="gramStart"/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BE77EE">
        <w:rPr>
          <w:rFonts w:asciiTheme="minorHAnsi" w:hAnsiTheme="minorHAnsi"/>
          <w:lang w:eastAsia="pl-PL"/>
        </w:rPr>
        <w:t>20</w:t>
      </w:r>
      <w:r w:rsidR="00977232" w:rsidRPr="00BE77EE">
        <w:rPr>
          <w:rFonts w:asciiTheme="minorHAnsi" w:hAnsiTheme="minorHAnsi"/>
          <w:lang w:eastAsia="pl-PL"/>
        </w:rPr>
        <w:t>2</w:t>
      </w:r>
      <w:r w:rsidR="00592F69" w:rsidRPr="00BE77EE">
        <w:rPr>
          <w:rFonts w:asciiTheme="minorHAnsi" w:hAnsiTheme="minorHAnsi"/>
          <w:lang w:eastAsia="pl-PL"/>
        </w:rPr>
        <w:t>2</w:t>
      </w:r>
      <w:r w:rsidR="00377748" w:rsidRPr="00BE77EE">
        <w:rPr>
          <w:rFonts w:asciiTheme="minorHAnsi" w:hAnsiTheme="minorHAnsi"/>
          <w:lang w:eastAsia="pl-PL"/>
        </w:rPr>
        <w:t xml:space="preserve"> </w:t>
      </w:r>
      <w:r w:rsidR="00617B31" w:rsidRPr="00BE77EE">
        <w:rPr>
          <w:rFonts w:asciiTheme="minorHAnsi" w:hAnsiTheme="minorHAnsi"/>
          <w:lang w:eastAsia="pl-PL"/>
        </w:rPr>
        <w:t xml:space="preserve"> lub</w:t>
      </w:r>
      <w:proofErr w:type="gramEnd"/>
      <w:r w:rsidR="00617B31" w:rsidRPr="00BE77EE">
        <w:rPr>
          <w:rFonts w:asciiTheme="minorHAnsi" w:hAnsiTheme="minorHAnsi"/>
          <w:lang w:eastAsia="pl-PL"/>
        </w:rPr>
        <w:t xml:space="preserve"> 2023 roku</w:t>
      </w:r>
      <w:r w:rsidRPr="00BE77EE">
        <w:rPr>
          <w:rFonts w:asciiTheme="minorHAnsi" w:hAnsiTheme="minorHAnsi"/>
          <w:lang w:eastAsia="pl-PL"/>
        </w:rPr>
        <w:t>.</w:t>
      </w: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Pr="003D4666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udział w </w:t>
      </w:r>
      <w:proofErr w:type="gramStart"/>
      <w:r w:rsidRPr="00B20E5A">
        <w:rPr>
          <w:rFonts w:asciiTheme="minorHAnsi" w:hAnsiTheme="minorHAnsi"/>
          <w:lang w:eastAsia="pl-PL"/>
        </w:rPr>
        <w:t>spółce jako</w:t>
      </w:r>
      <w:proofErr w:type="gramEnd"/>
      <w:r w:rsidRPr="00B20E5A">
        <w:rPr>
          <w:rFonts w:asciiTheme="minorHAnsi" w:hAnsiTheme="minorHAnsi"/>
          <w:lang w:eastAsia="pl-PL"/>
        </w:rPr>
        <w:t xml:space="preserve">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posiadanie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pełnienie</w:t>
      </w:r>
      <w:proofErr w:type="gramEnd"/>
      <w:r w:rsidRPr="00B20E5A">
        <w:rPr>
          <w:rFonts w:asciiTheme="minorHAnsi" w:hAnsiTheme="minorHAnsi"/>
          <w:lang w:eastAsia="pl-PL"/>
        </w:rPr>
        <w:t xml:space="preserve">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:rsidR="00F008EE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pozostawanie</w:t>
      </w:r>
      <w:proofErr w:type="gramEnd"/>
      <w:r w:rsidRPr="00B20E5A">
        <w:rPr>
          <w:rFonts w:asciiTheme="minorHAnsi" w:hAnsiTheme="minorHAnsi"/>
          <w:lang w:eastAsia="pl-PL"/>
        </w:rPr>
        <w:t xml:space="preserve">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:rsidR="00374277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:rsidR="00FB2117" w:rsidRPr="00B20E5A" w:rsidRDefault="00FB2117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</w:t>
      </w:r>
      <w:r w:rsidR="009E2F0F">
        <w:rPr>
          <w:rFonts w:asciiTheme="minorHAnsi" w:hAnsiTheme="minorHAnsi"/>
          <w:lang w:eastAsia="pl-PL"/>
        </w:rPr>
        <w:t xml:space="preserve">z dnia 11 marca 2004 </w:t>
      </w:r>
      <w:proofErr w:type="spellStart"/>
      <w:r w:rsidR="009E2F0F">
        <w:rPr>
          <w:rFonts w:asciiTheme="minorHAnsi" w:hAnsiTheme="minorHAnsi"/>
          <w:lang w:eastAsia="pl-PL"/>
        </w:rPr>
        <w:t>r.</w:t>
      </w:r>
      <w:r w:rsidRPr="00B20E5A">
        <w:rPr>
          <w:rFonts w:asciiTheme="minorHAnsi" w:hAnsiTheme="minorHAnsi"/>
          <w:lang w:eastAsia="pl-PL"/>
        </w:rPr>
        <w:t>o</w:t>
      </w:r>
      <w:proofErr w:type="spellEnd"/>
      <w:r w:rsidRPr="00B20E5A">
        <w:rPr>
          <w:rFonts w:asciiTheme="minorHAnsi" w:hAnsiTheme="minorHAnsi"/>
          <w:lang w:eastAsia="pl-PL"/>
        </w:rPr>
        <w:t xml:space="preserve"> </w:t>
      </w:r>
      <w:r w:rsidR="002F6260">
        <w:rPr>
          <w:rFonts w:asciiTheme="minorHAnsi" w:hAnsiTheme="minorHAnsi"/>
          <w:lang w:eastAsia="pl-PL"/>
        </w:rPr>
        <w:t>podatku do towarów i usług</w:t>
      </w:r>
      <w:r w:rsidRPr="00FF0417">
        <w:rPr>
          <w:rFonts w:asciiTheme="minorHAnsi" w:hAnsiTheme="minorHAnsi"/>
          <w:lang w:eastAsia="pl-PL"/>
        </w:rPr>
        <w:t xml:space="preserve"> (Dz. U. </w:t>
      </w:r>
      <w:proofErr w:type="gramStart"/>
      <w:r w:rsidRPr="00FF0417">
        <w:rPr>
          <w:rFonts w:asciiTheme="minorHAnsi" w:hAnsiTheme="minorHAnsi"/>
          <w:lang w:eastAsia="pl-PL"/>
        </w:rPr>
        <w:t>z</w:t>
      </w:r>
      <w:proofErr w:type="gramEnd"/>
      <w:r w:rsidRPr="00FF0417">
        <w:rPr>
          <w:rFonts w:asciiTheme="minorHAnsi" w:hAnsiTheme="minorHAnsi"/>
          <w:lang w:eastAsia="pl-PL"/>
        </w:rPr>
        <w:t xml:space="preserve"> 20</w:t>
      </w:r>
      <w:r w:rsidR="007463DC" w:rsidRPr="00FF0417">
        <w:rPr>
          <w:rFonts w:asciiTheme="minorHAnsi" w:hAnsiTheme="minorHAnsi"/>
          <w:lang w:eastAsia="pl-PL"/>
        </w:rPr>
        <w:t>2</w:t>
      </w:r>
      <w:r w:rsidR="002F6260">
        <w:rPr>
          <w:rFonts w:asciiTheme="minorHAnsi" w:hAnsiTheme="minorHAnsi"/>
          <w:lang w:eastAsia="pl-PL"/>
        </w:rPr>
        <w:t>1</w:t>
      </w:r>
      <w:r w:rsidRPr="00FF0417">
        <w:rPr>
          <w:rFonts w:asciiTheme="minorHAnsi" w:hAnsiTheme="minorHAnsi"/>
          <w:lang w:eastAsia="pl-PL"/>
        </w:rPr>
        <w:t xml:space="preserve"> r. poz. </w:t>
      </w:r>
      <w:r w:rsidR="002F6260">
        <w:rPr>
          <w:rFonts w:asciiTheme="minorHAnsi" w:hAnsiTheme="minorHAnsi"/>
          <w:lang w:eastAsia="pl-PL"/>
        </w:rPr>
        <w:t>685</w:t>
      </w:r>
      <w:r w:rsidRPr="00FF0417">
        <w:rPr>
          <w:rFonts w:asciiTheme="minorHAnsi" w:hAnsiTheme="minorHAnsi"/>
          <w:lang w:eastAsia="pl-PL"/>
        </w:rPr>
        <w:t xml:space="preserve">, z </w:t>
      </w:r>
      <w:proofErr w:type="spellStart"/>
      <w:r w:rsidRPr="00FF0417">
        <w:rPr>
          <w:rFonts w:asciiTheme="minorHAnsi" w:hAnsiTheme="minorHAnsi"/>
          <w:lang w:eastAsia="pl-PL"/>
        </w:rPr>
        <w:t>późn</w:t>
      </w:r>
      <w:proofErr w:type="spellEnd"/>
      <w:r w:rsidRPr="00FF0417">
        <w:rPr>
          <w:rFonts w:asciiTheme="minorHAnsi" w:hAnsiTheme="minorHAnsi"/>
          <w:lang w:eastAsia="pl-PL"/>
        </w:rPr>
        <w:t xml:space="preserve">. </w:t>
      </w:r>
      <w:proofErr w:type="gramStart"/>
      <w:r w:rsidRPr="00FF0417">
        <w:rPr>
          <w:rFonts w:asciiTheme="minorHAnsi" w:hAnsiTheme="minorHAnsi"/>
          <w:lang w:eastAsia="pl-PL"/>
        </w:rPr>
        <w:t>zm</w:t>
      </w:r>
      <w:proofErr w:type="gramEnd"/>
      <w:r w:rsidRPr="00FF0417">
        <w:rPr>
          <w:rFonts w:asciiTheme="minorHAnsi" w:hAnsiTheme="minorHAnsi"/>
          <w:lang w:eastAsia="pl-PL"/>
        </w:rPr>
        <w:t>.)</w:t>
      </w:r>
      <w:r w:rsidR="00A651D8">
        <w:rPr>
          <w:rFonts w:asciiTheme="minorHAnsi" w:hAnsiTheme="minorHAnsi"/>
          <w:lang w:eastAsia="pl-PL"/>
        </w:rPr>
        <w:t xml:space="preserve"> 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 xml:space="preserve">z dnia </w:t>
      </w:r>
      <w:r w:rsidR="005A4518">
        <w:rPr>
          <w:rFonts w:asciiTheme="minorHAnsi" w:hAnsiTheme="minorHAnsi"/>
          <w:lang w:eastAsia="pl-PL"/>
        </w:rPr>
        <w:br/>
      </w:r>
      <w:r w:rsidR="009E2F0F">
        <w:rPr>
          <w:rFonts w:asciiTheme="minorHAnsi" w:hAnsiTheme="minorHAnsi"/>
          <w:lang w:eastAsia="pl-PL"/>
        </w:rPr>
        <w:t>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 xml:space="preserve">usług oraz warunków stosowania tych zwolnień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2F6260">
        <w:rPr>
          <w:rFonts w:asciiTheme="minorHAnsi" w:hAnsiTheme="minorHAnsi"/>
          <w:lang w:eastAsia="pl-PL"/>
        </w:rPr>
        <w:t>20</w:t>
      </w:r>
      <w:r w:rsidRPr="00B20E5A">
        <w:rPr>
          <w:rFonts w:asciiTheme="minorHAnsi" w:hAnsiTheme="minorHAnsi"/>
          <w:lang w:eastAsia="pl-PL"/>
        </w:rPr>
        <w:t xml:space="preserve"> r.</w:t>
      </w:r>
      <w:r w:rsidR="00374277" w:rsidRPr="00B20E5A">
        <w:rPr>
          <w:rFonts w:asciiTheme="minorHAnsi" w:hAnsiTheme="minorHAnsi"/>
          <w:lang w:eastAsia="pl-PL"/>
        </w:rPr>
        <w:t xml:space="preserve"> poz. </w:t>
      </w:r>
      <w:r w:rsidR="002F6260">
        <w:rPr>
          <w:rFonts w:asciiTheme="minorHAnsi" w:hAnsiTheme="minorHAnsi"/>
          <w:lang w:eastAsia="pl-PL"/>
        </w:rPr>
        <w:t>1983</w:t>
      </w:r>
      <w:r w:rsidR="00374277"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="00374277" w:rsidRPr="00B20E5A">
        <w:rPr>
          <w:rFonts w:asciiTheme="minorHAnsi" w:hAnsiTheme="minorHAnsi"/>
          <w:lang w:eastAsia="pl-PL"/>
        </w:rPr>
        <w:t>późn</w:t>
      </w:r>
      <w:proofErr w:type="spellEnd"/>
      <w:r w:rsidR="00374277"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="00374277" w:rsidRPr="00B20E5A">
        <w:rPr>
          <w:rFonts w:asciiTheme="minorHAnsi" w:hAnsiTheme="minorHAnsi"/>
          <w:lang w:eastAsia="pl-PL"/>
        </w:rPr>
        <w:t>zm</w:t>
      </w:r>
      <w:proofErr w:type="gramEnd"/>
      <w:r w:rsidR="00374277" w:rsidRPr="00B20E5A">
        <w:rPr>
          <w:rFonts w:asciiTheme="minorHAnsi" w:hAnsiTheme="minorHAnsi"/>
          <w:lang w:eastAsia="pl-PL"/>
        </w:rPr>
        <w:t>.) 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 xml:space="preserve">towarów </w:t>
      </w:r>
      <w:r w:rsidR="009E2F0F">
        <w:rPr>
          <w:rFonts w:asciiTheme="minorHAnsi" w:hAnsiTheme="minorHAnsi"/>
          <w:lang w:eastAsia="pl-PL"/>
        </w:rPr>
        <w:br/>
      </w:r>
      <w:r w:rsidRPr="00B20E5A">
        <w:rPr>
          <w:rFonts w:asciiTheme="minorHAnsi" w:hAnsiTheme="minorHAnsi"/>
          <w:lang w:eastAsia="pl-PL"/>
        </w:rPr>
        <w:t>i usług.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5B2DE6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:rsidR="005B2DE6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>w</w:t>
      </w:r>
      <w:proofErr w:type="gramEnd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danym roku,</w:t>
      </w:r>
    </w:p>
    <w:p w:rsidR="00DC443F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pozostałe 20% kosztów kształcenia ustawicznego ponosi </w:t>
      </w:r>
      <w:proofErr w:type="gramStart"/>
      <w:r w:rsidR="002C7CE1" w:rsidRPr="00B20E5A">
        <w:rPr>
          <w:rFonts w:asciiTheme="minorHAnsi" w:hAnsiTheme="minorHAnsi"/>
          <w:color w:val="auto"/>
          <w:sz w:val="22"/>
          <w:szCs w:val="22"/>
        </w:rPr>
        <w:t>pracodawca jako</w:t>
      </w:r>
      <w:proofErr w:type="gramEnd"/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="00A05248" w:rsidRPr="00821FDE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="00A05248" w:rsidRPr="00821FDE">
        <w:rPr>
          <w:rFonts w:asciiTheme="minorHAnsi" w:hAnsiTheme="minorHAnsi"/>
          <w:color w:val="auto"/>
          <w:sz w:val="22"/>
          <w:szCs w:val="22"/>
        </w:rPr>
        <w:t>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racodawca ponosi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lastRenderedPageBreak/>
        <w:t>w </w:t>
      </w:r>
      <w:r w:rsidRPr="00B20E5A">
        <w:rPr>
          <w:rFonts w:asciiTheme="minorHAnsi" w:hAnsiTheme="minorHAnsi"/>
          <w:color w:val="auto"/>
          <w:sz w:val="22"/>
          <w:szCs w:val="22"/>
        </w:rPr>
        <w:t>związku z udziałem pracowników w kształceniu ustawicznym, np. wynagrodzenia za godziny 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226893" w:rsidRDefault="00073F9A" w:rsidP="00FC0613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C0613" w:rsidRPr="00FC0613" w:rsidRDefault="00FC0613" w:rsidP="00FC0613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</w:t>
      </w:r>
      <w:proofErr w:type="gramStart"/>
      <w:r w:rsidR="00F72F19" w:rsidRPr="00FF0417">
        <w:rPr>
          <w:rFonts w:asciiTheme="minorHAnsi" w:hAnsiTheme="minorHAnsi"/>
          <w:u w:val="single"/>
          <w:lang w:eastAsia="pl-PL"/>
        </w:rPr>
        <w:t xml:space="preserve"> 15:</w:t>
      </w:r>
      <w:r w:rsidR="00323DC9">
        <w:rPr>
          <w:rFonts w:asciiTheme="minorHAnsi" w:hAnsiTheme="minorHAnsi"/>
          <w:u w:val="single"/>
          <w:lang w:eastAsia="pl-PL"/>
        </w:rPr>
        <w:t>0</w:t>
      </w:r>
      <w:r w:rsidR="00F72F19" w:rsidRPr="00FF0417">
        <w:rPr>
          <w:rFonts w:asciiTheme="minorHAnsi" w:hAnsiTheme="minorHAnsi"/>
          <w:u w:val="single"/>
          <w:lang w:eastAsia="pl-PL"/>
        </w:rPr>
        <w:t>0 ostatniego</w:t>
      </w:r>
      <w:proofErr w:type="gramEnd"/>
      <w:r w:rsidR="00F72F19" w:rsidRPr="00FF0417">
        <w:rPr>
          <w:rFonts w:asciiTheme="minorHAnsi" w:hAnsiTheme="minorHAnsi"/>
          <w:u w:val="single"/>
          <w:lang w:eastAsia="pl-PL"/>
        </w:rPr>
        <w:t xml:space="preserve"> dnia naboru (bez względu na formę złożenia).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:rsidR="00073F9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:rsidR="00A05248" w:rsidRPr="003D4666" w:rsidRDefault="00A05248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 w:cs="TimesNewRomanPSMT"/>
        </w:rPr>
        <w:t>zaświadczenia</w:t>
      </w:r>
      <w:proofErr w:type="gramEnd"/>
      <w:r w:rsidRPr="00B20E5A">
        <w:rPr>
          <w:rFonts w:asciiTheme="minorHAnsi" w:hAnsiTheme="minorHAnsi" w:cs="TimesNewRomanPSMT"/>
        </w:rPr>
        <w:t xml:space="preserve"> lub oświadczenie o pomocy </w:t>
      </w:r>
      <w:r w:rsidRPr="00B20E5A">
        <w:rPr>
          <w:rFonts w:asciiTheme="minorHAnsi" w:hAnsiTheme="minorHAnsi" w:cs="TimesNewRomanPSMT"/>
          <w:i/>
        </w:rPr>
        <w:t xml:space="preserve">de </w:t>
      </w:r>
      <w:proofErr w:type="spellStart"/>
      <w:r w:rsidRPr="00B20E5A">
        <w:rPr>
          <w:rFonts w:asciiTheme="minorHAnsi" w:hAnsiTheme="minorHAnsi" w:cs="TimesNewRomanPSMT"/>
          <w:i/>
        </w:rPr>
        <w:t>minimis</w:t>
      </w:r>
      <w:proofErr w:type="spellEnd"/>
      <w:r w:rsidRPr="00B20E5A">
        <w:rPr>
          <w:rFonts w:asciiTheme="minorHAnsi" w:hAnsiTheme="minorHAnsi" w:cs="TimesNewRomanPSMT"/>
        </w:rPr>
        <w:t>, w zakresie, o którym mowa w art. 37 ust. 1 pkt 1 i ust. 2 pkt 1 i 2 ustawy z dnia 30 kwietnia 2004 r. o postępowaniu w sprawach dot</w:t>
      </w:r>
      <w:r w:rsidR="00606F13" w:rsidRPr="00B20E5A">
        <w:rPr>
          <w:rFonts w:asciiTheme="minorHAnsi" w:hAnsiTheme="minorHAnsi" w:cs="TimesNewRomanPSMT"/>
        </w:rPr>
        <w:t>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NewRomanPSMT"/>
        </w:rPr>
        <w:t>informacje</w:t>
      </w:r>
      <w:proofErr w:type="gramEnd"/>
      <w:r w:rsidRPr="003B5EC5">
        <w:rPr>
          <w:rFonts w:asciiTheme="minorHAnsi" w:hAnsiTheme="minorHAnsi" w:cs="TimesNewRomanPSMT"/>
        </w:rPr>
        <w:t xml:space="preserve"> określone w przepisach wydanych na podstawie art. 37 ust. 2a ustawy z dnia 30 kwietnia 2004 r. o postępowaniu w sprawach</w:t>
      </w:r>
      <w:r w:rsidR="00606F13" w:rsidRPr="003B5EC5">
        <w:rPr>
          <w:rFonts w:asciiTheme="minorHAnsi" w:hAnsiTheme="minorHAnsi" w:cs="TimesNewRomanPSMT"/>
        </w:rPr>
        <w:t xml:space="preserve"> dotyczących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>ę</w:t>
      </w:r>
      <w:proofErr w:type="gramEnd"/>
      <w:r w:rsidRPr="003B5EC5">
        <w:rPr>
          <w:rFonts w:asciiTheme="minorHAnsi" w:hAnsiTheme="minorHAnsi" w:cs="TimesNewRoman"/>
        </w:rPr>
        <w:t xml:space="preserve">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program</w:t>
      </w:r>
      <w:proofErr w:type="gramEnd"/>
      <w:r w:rsidRPr="003B5EC5">
        <w:rPr>
          <w:rFonts w:asciiTheme="minorHAnsi" w:hAnsiTheme="minorHAnsi" w:cs="Times"/>
        </w:rPr>
        <w:t xml:space="preserve">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:rsidR="0050545B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wzór</w:t>
      </w:r>
      <w:proofErr w:type="gramEnd"/>
      <w:r w:rsidRPr="003B5EC5">
        <w:rPr>
          <w:rFonts w:asciiTheme="minorHAnsi" w:hAnsiTheme="minorHAnsi" w:cs="Times"/>
        </w:rPr>
        <w:t xml:space="preserve">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:rsidR="00740259" w:rsidRPr="00B20E5A" w:rsidRDefault="00035C7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:rsidR="009F27D7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papierowej</w:t>
      </w:r>
      <w:proofErr w:type="gramEnd"/>
      <w:r w:rsidRPr="00B20E5A">
        <w:rPr>
          <w:rFonts w:asciiTheme="minorHAnsi" w:hAnsiTheme="minorHAnsi"/>
          <w:lang w:eastAsia="pl-PL"/>
        </w:rPr>
        <w:t xml:space="preserve">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:rsidR="00F653A4" w:rsidRDefault="00F653A4" w:rsidP="00335F65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elektronicznej</w:t>
      </w:r>
      <w:proofErr w:type="gramEnd"/>
      <w:r w:rsidRPr="00B20E5A">
        <w:rPr>
          <w:rFonts w:asciiTheme="minorHAnsi" w:hAnsiTheme="minorHAnsi"/>
          <w:lang w:eastAsia="pl-PL"/>
        </w:rPr>
        <w:t xml:space="preserve">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</w:t>
      </w:r>
      <w:r w:rsidR="00335F65">
        <w:rPr>
          <w:rFonts w:asciiTheme="minorHAnsi" w:hAnsiTheme="minorHAnsi"/>
          <w:lang w:eastAsia="pl-PL"/>
        </w:rPr>
        <w:t>.</w:t>
      </w:r>
    </w:p>
    <w:p w:rsidR="00F653A4" w:rsidRPr="003D4666" w:rsidRDefault="00F653A4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</w:rPr>
        <w:t xml:space="preserve">W przypadku złożenia wniosku w formie </w:t>
      </w:r>
      <w:r w:rsidRPr="00BE77EE">
        <w:rPr>
          <w:rFonts w:asciiTheme="minorHAnsi" w:hAnsiTheme="minorHAnsi"/>
        </w:rPr>
        <w:t>elektronicznej</w:t>
      </w:r>
      <w:r w:rsidR="009B250C" w:rsidRPr="00BE77EE">
        <w:rPr>
          <w:rFonts w:asciiTheme="minorHAnsi" w:hAnsiTheme="minorHAnsi"/>
        </w:rPr>
        <w:t xml:space="preserve"> (</w:t>
      </w:r>
      <w:proofErr w:type="spellStart"/>
      <w:r w:rsidR="009B250C" w:rsidRPr="00BE77EE">
        <w:rPr>
          <w:rFonts w:asciiTheme="minorHAnsi" w:hAnsiTheme="minorHAnsi"/>
        </w:rPr>
        <w:t>ePUAP</w:t>
      </w:r>
      <w:proofErr w:type="spellEnd"/>
      <w:r w:rsidR="009B250C" w:rsidRPr="00BE77EE">
        <w:rPr>
          <w:rFonts w:asciiTheme="minorHAnsi" w:hAnsiTheme="minorHAnsi"/>
        </w:rPr>
        <w:t>)</w:t>
      </w:r>
      <w:r w:rsidR="00A80EF0" w:rsidRPr="00BE77EE">
        <w:rPr>
          <w:rFonts w:asciiTheme="minorHAnsi" w:hAnsiTheme="minorHAnsi"/>
        </w:rPr>
        <w:t>:</w:t>
      </w:r>
    </w:p>
    <w:p w:rsidR="00DE6FE3" w:rsidRPr="00BE77EE" w:rsidRDefault="00DE6FE3" w:rsidP="00DE6FE3">
      <w:pPr>
        <w:pStyle w:val="Akapitzlist"/>
        <w:spacing w:after="0" w:line="240" w:lineRule="auto"/>
        <w:ind w:right="-2"/>
        <w:jc w:val="both"/>
        <w:rPr>
          <w:rFonts w:asciiTheme="minorHAnsi" w:hAnsiTheme="minorHAnsi"/>
        </w:rPr>
      </w:pPr>
      <w:r w:rsidRPr="00BE77EE">
        <w:rPr>
          <w:rFonts w:asciiTheme="minorHAnsi" w:hAnsiTheme="minorHAnsi"/>
        </w:rPr>
        <w:t xml:space="preserve">- </w:t>
      </w:r>
      <w:r w:rsidR="00A80EF0" w:rsidRPr="00BE77EE">
        <w:rPr>
          <w:rFonts w:asciiTheme="minorHAnsi" w:hAnsiTheme="minorHAnsi"/>
        </w:rPr>
        <w:t xml:space="preserve">wniosek </w:t>
      </w:r>
      <w:r w:rsidRPr="00BE77EE">
        <w:rPr>
          <w:rFonts w:asciiTheme="minorHAnsi" w:hAnsiTheme="minorHAnsi"/>
        </w:rPr>
        <w:t>wraz z</w:t>
      </w:r>
      <w:r w:rsidR="00A80EF0" w:rsidRPr="00BE77EE">
        <w:rPr>
          <w:rFonts w:asciiTheme="minorHAnsi" w:hAnsiTheme="minorHAnsi"/>
        </w:rPr>
        <w:t xml:space="preserve"> załącznik</w:t>
      </w:r>
      <w:r w:rsidRPr="00BE77EE">
        <w:rPr>
          <w:rFonts w:asciiTheme="minorHAnsi" w:hAnsiTheme="minorHAnsi"/>
        </w:rPr>
        <w:t>ami</w:t>
      </w:r>
      <w:r w:rsidR="00A80EF0" w:rsidRPr="00BE77EE">
        <w:rPr>
          <w:rFonts w:asciiTheme="minorHAnsi" w:hAnsiTheme="minorHAnsi"/>
        </w:rPr>
        <w:t xml:space="preserve"> do wniosku</w:t>
      </w:r>
      <w:r w:rsidRPr="00BE77EE">
        <w:rPr>
          <w:rFonts w:asciiTheme="minorHAnsi" w:hAnsiTheme="minorHAnsi"/>
        </w:rPr>
        <w:t xml:space="preserve"> w </w:t>
      </w:r>
      <w:proofErr w:type="gramStart"/>
      <w:r w:rsidRPr="00BE77EE">
        <w:rPr>
          <w:rFonts w:asciiTheme="minorHAnsi" w:hAnsiTheme="minorHAnsi"/>
        </w:rPr>
        <w:t>formacie .pdf</w:t>
      </w:r>
      <w:proofErr w:type="gramEnd"/>
      <w:r w:rsidRPr="00BE77EE">
        <w:rPr>
          <w:rFonts w:asciiTheme="minorHAnsi" w:hAnsiTheme="minorHAnsi"/>
        </w:rPr>
        <w:t xml:space="preserve"> należy opatrz</w:t>
      </w:r>
      <w:r w:rsidR="00FA2261" w:rsidRPr="00BE77EE">
        <w:rPr>
          <w:rFonts w:asciiTheme="minorHAnsi" w:hAnsiTheme="minorHAnsi"/>
        </w:rPr>
        <w:t>yć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wewnętrzym</w:t>
      </w:r>
      <w:proofErr w:type="spellEnd"/>
      <w:r w:rsidRPr="00BE77EE">
        <w:rPr>
          <w:rFonts w:asciiTheme="minorHAnsi" w:hAnsiTheme="minorHAnsi"/>
        </w:rPr>
        <w:t xml:space="preserve"> kwalifikowanym podpisem elektronicznym (nie jest dopuszczalne przesyłanie do Urzędu </w:t>
      </w:r>
      <w:proofErr w:type="spellStart"/>
      <w:r w:rsidRPr="00BE77EE">
        <w:rPr>
          <w:rFonts w:asciiTheme="minorHAnsi" w:hAnsiTheme="minorHAnsi"/>
        </w:rPr>
        <w:t>skanu</w:t>
      </w:r>
      <w:proofErr w:type="spellEnd"/>
      <w:r w:rsidRPr="00BE77EE">
        <w:rPr>
          <w:rFonts w:asciiTheme="minorHAnsi" w:hAnsiTheme="minorHAnsi"/>
        </w:rPr>
        <w:t xml:space="preserve"> wniosku podpisanego podpisem odręcznym)</w:t>
      </w:r>
      <w:r w:rsidR="005D35F3" w:rsidRPr="00BE77EE">
        <w:rPr>
          <w:rFonts w:asciiTheme="minorHAnsi" w:hAnsiTheme="minorHAnsi"/>
        </w:rPr>
        <w:t>,</w:t>
      </w:r>
      <w:r w:rsidRPr="00BE77EE">
        <w:rPr>
          <w:rFonts w:asciiTheme="minorHAnsi" w:hAnsiTheme="minorHAnsi"/>
        </w:rPr>
        <w:t xml:space="preserve"> </w:t>
      </w:r>
      <w:r w:rsidR="00D15C2A" w:rsidRPr="00BE77EE">
        <w:rPr>
          <w:rFonts w:asciiTheme="minorHAnsi" w:hAnsiTheme="minorHAnsi"/>
        </w:rPr>
        <w:t xml:space="preserve">ponadto </w:t>
      </w:r>
      <w:r w:rsidR="00A80EF0" w:rsidRPr="00BE77EE">
        <w:rPr>
          <w:rFonts w:asciiTheme="minorHAnsi" w:hAnsiTheme="minorHAnsi"/>
        </w:rPr>
        <w:t>wniosek</w:t>
      </w:r>
      <w:r w:rsidRPr="00BE77EE">
        <w:rPr>
          <w:rFonts w:asciiTheme="minorHAnsi" w:hAnsiTheme="minorHAnsi"/>
        </w:rPr>
        <w:t xml:space="preserve"> przesyłany</w:t>
      </w:r>
      <w:r w:rsidR="00FA2261" w:rsidRPr="00BE77EE">
        <w:rPr>
          <w:rFonts w:asciiTheme="minorHAnsi" w:hAnsiTheme="minorHAnsi"/>
        </w:rPr>
        <w:t xml:space="preserve"> </w:t>
      </w:r>
      <w:r w:rsidR="008718DC" w:rsidRPr="00BE77EE">
        <w:rPr>
          <w:rFonts w:asciiTheme="minorHAnsi" w:hAnsiTheme="minorHAnsi"/>
        </w:rPr>
        <w:br/>
      </w:r>
      <w:r w:rsidR="00FA2261" w:rsidRPr="00BE77EE">
        <w:rPr>
          <w:rFonts w:asciiTheme="minorHAnsi" w:hAnsiTheme="minorHAnsi"/>
        </w:rPr>
        <w:lastRenderedPageBreak/>
        <w:t>za pośrednictwem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platrofm</w:t>
      </w:r>
      <w:r w:rsidR="00FA2261" w:rsidRPr="00BE77EE">
        <w:rPr>
          <w:rFonts w:asciiTheme="minorHAnsi" w:hAnsiTheme="minorHAnsi"/>
        </w:rPr>
        <w:t>y</w:t>
      </w:r>
      <w:proofErr w:type="spellEnd"/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ePUAP</w:t>
      </w:r>
      <w:proofErr w:type="spellEnd"/>
      <w:r w:rsidR="00A80EF0" w:rsidRPr="00BE77EE">
        <w:rPr>
          <w:rFonts w:asciiTheme="minorHAnsi" w:hAnsiTheme="minorHAnsi"/>
        </w:rPr>
        <w:t xml:space="preserve"> </w:t>
      </w:r>
      <w:r w:rsidRPr="00BE77EE">
        <w:rPr>
          <w:rFonts w:asciiTheme="minorHAnsi" w:hAnsiTheme="minorHAnsi"/>
        </w:rPr>
        <w:t>należy podpisać</w:t>
      </w:r>
      <w:r w:rsidR="00A80EF0" w:rsidRPr="00BE77EE">
        <w:rPr>
          <w:rFonts w:asciiTheme="minorHAnsi" w:hAnsiTheme="minorHAnsi"/>
        </w:rPr>
        <w:t xml:space="preserve"> </w:t>
      </w:r>
      <w:r w:rsidR="00F653A4" w:rsidRPr="00BE77EE">
        <w:rPr>
          <w:rFonts w:asciiTheme="minorHAnsi" w:hAnsiTheme="minorHAnsi"/>
        </w:rPr>
        <w:t>profilem zaufanym elektronicznej platformy</w:t>
      </w:r>
      <w:r w:rsidRPr="00BE77EE">
        <w:rPr>
          <w:rFonts w:asciiTheme="minorHAnsi" w:hAnsiTheme="minorHAnsi"/>
        </w:rPr>
        <w:t xml:space="preserve"> usług administracji publicznej.</w:t>
      </w:r>
    </w:p>
    <w:p w:rsidR="00226893" w:rsidRDefault="00DE6FE3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- d</w:t>
      </w:r>
      <w:r w:rsidR="00FE3959" w:rsidRPr="003D4666">
        <w:rPr>
          <w:rFonts w:asciiTheme="minorHAnsi" w:hAnsiTheme="minorHAnsi"/>
          <w:lang w:eastAsia="pl-PL"/>
        </w:rPr>
        <w:t>okumenty powinny być podpisane wyłącznie przez osoby umocowane do reprezentowania pracodawcy (należy przedłożyć pełnomocnictwo).</w:t>
      </w:r>
    </w:p>
    <w:p w:rsidR="005A4518" w:rsidRPr="00FC0613" w:rsidRDefault="005A4518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</w:p>
    <w:p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:rsidR="00B0783A" w:rsidRPr="00EB4D19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color w:val="FF0000"/>
          <w:lang w:eastAsia="pl-PL"/>
        </w:rPr>
      </w:pPr>
    </w:p>
    <w:p w:rsidR="00DB2EF9" w:rsidRPr="00597038" w:rsidRDefault="00DB2EF9" w:rsidP="00FC0613">
      <w:pPr>
        <w:pStyle w:val="Akapitzlist"/>
        <w:numPr>
          <w:ilvl w:val="0"/>
          <w:numId w:val="22"/>
        </w:numPr>
        <w:spacing w:after="0" w:line="240" w:lineRule="auto"/>
        <w:ind w:left="426" w:right="-2" w:hanging="284"/>
        <w:jc w:val="both"/>
        <w:rPr>
          <w:rFonts w:asciiTheme="minorHAnsi" w:hAnsiTheme="minorHAnsi"/>
          <w:b/>
          <w:lang w:eastAsia="pl-PL"/>
        </w:rPr>
      </w:pPr>
      <w:r w:rsidRPr="00597038">
        <w:rPr>
          <w:rFonts w:asciiTheme="minorHAnsi" w:hAnsiTheme="minorHAnsi"/>
          <w:b/>
          <w:lang w:eastAsia="pl-PL"/>
        </w:rPr>
        <w:t>Wnioski złożone w terminie naboru podlegają weryfikacji pod względem formalnym.</w:t>
      </w:r>
    </w:p>
    <w:p w:rsidR="00EB4D19" w:rsidRPr="00597038" w:rsidRDefault="00EB4D19" w:rsidP="00FC0613">
      <w:pPr>
        <w:pStyle w:val="Akapitzlist"/>
        <w:numPr>
          <w:ilvl w:val="0"/>
          <w:numId w:val="22"/>
        </w:numPr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przypadku, gdy wniosek jest wypełniony nieprawidłowo, Urząd wyznacza pracodawcy termin 7 dni na jego poprawienie. Urząd może również zwrócić się do pracodawcy o wyjaśnienia </w:t>
      </w:r>
      <w:r w:rsidR="00037E19" w:rsidRPr="00597038">
        <w:rPr>
          <w:rFonts w:asciiTheme="minorHAnsi" w:hAnsiTheme="minorHAnsi"/>
          <w:lang w:eastAsia="pl-PL"/>
        </w:rPr>
        <w:br/>
      </w:r>
      <w:r w:rsidRPr="00597038">
        <w:rPr>
          <w:rFonts w:asciiTheme="minorHAnsi" w:hAnsiTheme="minorHAnsi"/>
          <w:lang w:eastAsia="pl-PL"/>
        </w:rPr>
        <w:t>i szczegółowe uzasadnienie wniosku.</w:t>
      </w:r>
    </w:p>
    <w:p w:rsidR="00EB4D19" w:rsidRPr="00597038" w:rsidRDefault="00EB4D19" w:rsidP="00037E19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Wniosek pozostawia się bez rozpatrzenia w przypadku: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niepoprawienia</w:t>
      </w:r>
      <w:proofErr w:type="gramEnd"/>
      <w:r w:rsidRPr="00597038">
        <w:rPr>
          <w:rFonts w:asciiTheme="minorHAnsi" w:hAnsiTheme="minorHAnsi"/>
          <w:lang w:eastAsia="pl-PL"/>
        </w:rPr>
        <w:t xml:space="preserve"> wniosku we wskazanym terminie, 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niedołączenia</w:t>
      </w:r>
      <w:proofErr w:type="gramEnd"/>
      <w:r w:rsidRPr="00597038">
        <w:rPr>
          <w:rFonts w:asciiTheme="minorHAnsi" w:hAnsiTheme="minorHAnsi"/>
          <w:lang w:eastAsia="pl-PL"/>
        </w:rPr>
        <w:t xml:space="preserve"> wymaganych załączników</w:t>
      </w:r>
      <w:r w:rsidRPr="00597038">
        <w:rPr>
          <w:rFonts w:asciiTheme="minorHAnsi" w:hAnsiTheme="minorHAnsi"/>
        </w:rPr>
        <w:t xml:space="preserve"> określonych w § 5 ust. 2 rozporządzenia</w:t>
      </w:r>
      <w:r w:rsidRPr="00597038">
        <w:rPr>
          <w:rFonts w:asciiTheme="minorHAnsi" w:hAnsiTheme="minorHAnsi"/>
          <w:lang w:eastAsia="pl-PL"/>
        </w:rPr>
        <w:t>,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gdy</w:t>
      </w:r>
      <w:proofErr w:type="gramEnd"/>
      <w:r w:rsidRPr="00597038">
        <w:rPr>
          <w:rFonts w:asciiTheme="minorHAnsi" w:hAnsiTheme="minorHAnsi"/>
          <w:lang w:eastAsia="pl-PL"/>
        </w:rPr>
        <w:t xml:space="preserve"> wniosek wpłynie poza ogłoszonym przez urząd terminem naboru.</w:t>
      </w:r>
    </w:p>
    <w:p w:rsidR="00EB4D19" w:rsidRPr="002159A6" w:rsidRDefault="00EB4D19" w:rsidP="002159A6">
      <w:pPr>
        <w:spacing w:after="0" w:line="240" w:lineRule="auto"/>
        <w:ind w:right="-2"/>
        <w:jc w:val="both"/>
        <w:rPr>
          <w:rFonts w:asciiTheme="minorHAnsi" w:hAnsiTheme="minorHAnsi"/>
          <w:b/>
          <w:i/>
          <w:color w:val="FF0000"/>
          <w:lang w:eastAsia="pl-PL"/>
        </w:rPr>
      </w:pPr>
    </w:p>
    <w:p w:rsidR="00CF74C8" w:rsidRPr="00B20E5A" w:rsidRDefault="00CF74C8" w:rsidP="000074A4">
      <w:pPr>
        <w:pStyle w:val="Akapitzlist"/>
        <w:numPr>
          <w:ilvl w:val="0"/>
          <w:numId w:val="22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>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kosztów</w:t>
      </w:r>
      <w:proofErr w:type="gramEnd"/>
      <w:r w:rsidRPr="00B20E5A">
        <w:rPr>
          <w:rFonts w:asciiTheme="minorHAnsi" w:hAnsiTheme="minorHAnsi"/>
          <w:lang w:eastAsia="pl-PL"/>
        </w:rPr>
        <w:t xml:space="preserve">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posiadania przez realizatora usługi kształcenia ustawicznego finansowanej ze środków KFS </w:t>
      </w:r>
      <w:proofErr w:type="gramStart"/>
      <w:r w:rsidRPr="00B20E5A">
        <w:rPr>
          <w:rFonts w:asciiTheme="minorHAnsi" w:hAnsiTheme="minorHAnsi"/>
          <w:lang w:eastAsia="pl-PL"/>
        </w:rPr>
        <w:t>certyfi</w:t>
      </w:r>
      <w:r w:rsidR="003B5EC5">
        <w:rPr>
          <w:rFonts w:asciiTheme="minorHAnsi" w:hAnsiTheme="minorHAnsi"/>
          <w:lang w:eastAsia="pl-PL"/>
        </w:rPr>
        <w:t>katów jakości</w:t>
      </w:r>
      <w:proofErr w:type="gramEnd"/>
      <w:r w:rsidR="003B5EC5">
        <w:rPr>
          <w:rFonts w:asciiTheme="minorHAnsi" w:hAnsiTheme="minorHAnsi"/>
          <w:lang w:eastAsia="pl-PL"/>
        </w:rPr>
        <w:t xml:space="preserve"> oferowanych usług,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 kursów - posiadania przez realizatora usługi kształcenia ustawicznego dokumentu, na </w:t>
      </w:r>
      <w:proofErr w:type="gramStart"/>
      <w:r w:rsidRPr="00B20E5A">
        <w:rPr>
          <w:rFonts w:asciiTheme="minorHAnsi" w:hAnsiTheme="minorHAnsi"/>
          <w:lang w:eastAsia="pl-PL"/>
        </w:rPr>
        <w:t>podstawie którego</w:t>
      </w:r>
      <w:proofErr w:type="gramEnd"/>
      <w:r w:rsidRPr="00B20E5A">
        <w:rPr>
          <w:rFonts w:asciiTheme="minorHAnsi" w:hAnsiTheme="minorHAnsi"/>
          <w:lang w:eastAsia="pl-PL"/>
        </w:rPr>
        <w:t xml:space="preserve"> prowadzi on pozaszkolne formy kształcenia ustawicznego;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planów</w:t>
      </w:r>
      <w:proofErr w:type="gramEnd"/>
      <w:r w:rsidRPr="00B20E5A">
        <w:rPr>
          <w:rFonts w:asciiTheme="minorHAnsi" w:hAnsiTheme="minorHAnsi"/>
          <w:lang w:eastAsia="pl-PL"/>
        </w:rPr>
        <w:t xml:space="preserve">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możliwości</w:t>
      </w:r>
      <w:proofErr w:type="gramEnd"/>
      <w:r w:rsidRPr="00B20E5A">
        <w:rPr>
          <w:rFonts w:asciiTheme="minorHAnsi" w:hAnsiTheme="minorHAnsi"/>
          <w:lang w:eastAsia="pl-PL"/>
        </w:rPr>
        <w:t xml:space="preserve">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uzasadnienia</w:t>
      </w:r>
      <w:proofErr w:type="gramEnd"/>
      <w:r w:rsidRPr="00B20E5A">
        <w:rPr>
          <w:rFonts w:asciiTheme="minorHAnsi" w:hAnsiTheme="minorHAnsi"/>
          <w:lang w:eastAsia="pl-PL"/>
        </w:rPr>
        <w:t xml:space="preserve">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:rsidR="00366915" w:rsidRPr="00366915" w:rsidRDefault="00CF74C8" w:rsidP="00366915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zasady</w:t>
      </w:r>
      <w:proofErr w:type="gramEnd"/>
      <w:r w:rsidRPr="00B20E5A">
        <w:rPr>
          <w:rFonts w:asciiTheme="minorHAnsi" w:hAnsiTheme="minorHAnsi"/>
          <w:lang w:eastAsia="pl-PL"/>
        </w:rPr>
        <w:t xml:space="preserve"> racjonalności i gospodarności przy wydatkowaniu środków publicznych.</w:t>
      </w:r>
    </w:p>
    <w:p w:rsidR="00366915" w:rsidRPr="00366915" w:rsidRDefault="00366915" w:rsidP="00226893">
      <w:pPr>
        <w:pStyle w:val="Akapitzlist"/>
        <w:ind w:left="426"/>
        <w:jc w:val="both"/>
        <w:rPr>
          <w:rFonts w:asciiTheme="minorHAnsi" w:hAnsiTheme="minorHAnsi"/>
          <w:color w:val="FF0000"/>
          <w:lang w:eastAsia="pl-PL"/>
        </w:rPr>
      </w:pPr>
    </w:p>
    <w:p w:rsidR="00366915" w:rsidRPr="00597038" w:rsidRDefault="00AE3081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 pierwszej kolejności realizowane będą wnioski z najwyższą punktacją, do wyczerp</w:t>
      </w:r>
      <w:r w:rsidR="00FC0613" w:rsidRPr="00597038">
        <w:rPr>
          <w:rFonts w:asciiTheme="minorHAnsi" w:hAnsiTheme="minorHAnsi"/>
          <w:lang w:eastAsia="pl-PL"/>
        </w:rPr>
        <w:t>ania dostępnego limitu środków</w:t>
      </w:r>
      <w:r w:rsidR="00366915" w:rsidRPr="00597038">
        <w:rPr>
          <w:rFonts w:asciiTheme="minorHAnsi" w:hAnsiTheme="minorHAnsi"/>
          <w:lang w:eastAsia="pl-PL"/>
        </w:rPr>
        <w:t>.</w:t>
      </w:r>
    </w:p>
    <w:p w:rsidR="00226893" w:rsidRPr="00597038" w:rsidRDefault="00226893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Wsparcie z KFS udzielane jest Pracodawcom, którzy otrzymają zgodnie z kartą oceny wniosku stanowiącą za</w:t>
      </w:r>
      <w:r w:rsidR="00FC0613" w:rsidRPr="00597038">
        <w:rPr>
          <w:rFonts w:asciiTheme="minorHAnsi" w:hAnsiTheme="minorHAnsi"/>
          <w:lang w:eastAsia="pl-PL"/>
        </w:rPr>
        <w:t xml:space="preserve">łącznik nr 1 do zasad </w:t>
      </w:r>
      <w:proofErr w:type="spellStart"/>
      <w:r w:rsidR="00FC0613" w:rsidRPr="00597038">
        <w:rPr>
          <w:rFonts w:asciiTheme="minorHAnsi" w:hAnsiTheme="minorHAnsi"/>
          <w:lang w:eastAsia="pl-PL"/>
        </w:rPr>
        <w:t>mimimum</w:t>
      </w:r>
      <w:proofErr w:type="spellEnd"/>
      <w:r w:rsidRPr="00597038">
        <w:rPr>
          <w:rFonts w:asciiTheme="minorHAnsi" w:hAnsiTheme="minorHAnsi"/>
          <w:lang w:eastAsia="pl-PL"/>
        </w:rPr>
        <w:t xml:space="preserve"> 7 punktów na każde z wnioskowanych kierunków kształcenia ustawicznego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366915" w:rsidRPr="00597038" w:rsidRDefault="00366915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sytuacji, kiedy rozpatrzone wnioski w ocenie merytorycznej uzyskają </w:t>
      </w:r>
      <w:r w:rsidR="00226893" w:rsidRPr="00597038">
        <w:rPr>
          <w:rFonts w:asciiTheme="minorHAnsi" w:hAnsiTheme="minorHAnsi"/>
          <w:lang w:eastAsia="pl-PL"/>
        </w:rPr>
        <w:t>taką samą</w:t>
      </w:r>
      <w:r w:rsidRPr="00597038">
        <w:rPr>
          <w:rFonts w:asciiTheme="minorHAnsi" w:hAnsiTheme="minorHAnsi"/>
          <w:lang w:eastAsia="pl-PL"/>
        </w:rPr>
        <w:t xml:space="preserve"> </w:t>
      </w:r>
      <w:proofErr w:type="gramStart"/>
      <w:r w:rsidRPr="00597038">
        <w:rPr>
          <w:rFonts w:asciiTheme="minorHAnsi" w:hAnsiTheme="minorHAnsi"/>
          <w:lang w:eastAsia="pl-PL"/>
        </w:rPr>
        <w:t>liczbę  punktów</w:t>
      </w:r>
      <w:proofErr w:type="gramEnd"/>
      <w:r w:rsidRPr="00597038">
        <w:rPr>
          <w:rFonts w:asciiTheme="minorHAnsi" w:hAnsiTheme="minorHAnsi"/>
          <w:lang w:eastAsia="pl-PL"/>
        </w:rPr>
        <w:t xml:space="preserve"> kwalifikującą je do przyznania środków KFS, a limit finansowy będzie </w:t>
      </w:r>
      <w:proofErr w:type="spellStart"/>
      <w:r w:rsidRPr="00597038">
        <w:rPr>
          <w:rFonts w:asciiTheme="minorHAnsi" w:hAnsiTheme="minorHAnsi"/>
          <w:lang w:eastAsia="pl-PL"/>
        </w:rPr>
        <w:t>niewystaraczjący</w:t>
      </w:r>
      <w:proofErr w:type="spellEnd"/>
      <w:r w:rsidRPr="00597038">
        <w:rPr>
          <w:rFonts w:asciiTheme="minorHAnsi" w:hAnsiTheme="minorHAnsi"/>
          <w:lang w:eastAsia="pl-PL"/>
        </w:rPr>
        <w:t xml:space="preserve"> na pokrycie całego zapotrzebowania, wówczas zastosowanie będą miały dodat</w:t>
      </w:r>
      <w:r w:rsidR="00226893" w:rsidRPr="00597038">
        <w:rPr>
          <w:rFonts w:asciiTheme="minorHAnsi" w:hAnsiTheme="minorHAnsi"/>
          <w:lang w:eastAsia="pl-PL"/>
        </w:rPr>
        <w:t>k</w:t>
      </w:r>
      <w:r w:rsidRPr="00597038">
        <w:rPr>
          <w:rFonts w:asciiTheme="minorHAnsi" w:hAnsiTheme="minorHAnsi"/>
          <w:lang w:eastAsia="pl-PL"/>
        </w:rPr>
        <w:t>owe kryteria oceny: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a</w:t>
      </w:r>
      <w:proofErr w:type="gramEnd"/>
      <w:r w:rsidRPr="00597038">
        <w:rPr>
          <w:rFonts w:asciiTheme="minorHAnsi" w:hAnsiTheme="minorHAnsi"/>
          <w:lang w:eastAsia="pl-PL"/>
        </w:rPr>
        <w:t xml:space="preserve">) wnioskodawca posiada status </w:t>
      </w:r>
      <w:proofErr w:type="spellStart"/>
      <w:r w:rsidRPr="00597038">
        <w:rPr>
          <w:rFonts w:asciiTheme="minorHAnsi" w:hAnsiTheme="minorHAnsi"/>
          <w:lang w:eastAsia="pl-PL"/>
        </w:rPr>
        <w:t>mikroprzedsiębiorcy</w:t>
      </w:r>
      <w:proofErr w:type="spellEnd"/>
      <w:r w:rsidRPr="00597038">
        <w:rPr>
          <w:rFonts w:asciiTheme="minorHAnsi" w:hAnsiTheme="minorHAnsi"/>
          <w:lang w:eastAsia="pl-PL"/>
        </w:rPr>
        <w:t xml:space="preserve"> - dodatkowy 1 punkt,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b</w:t>
      </w:r>
      <w:proofErr w:type="gramEnd"/>
      <w:r w:rsidRPr="00597038">
        <w:rPr>
          <w:rFonts w:asciiTheme="minorHAnsi" w:hAnsiTheme="minorHAnsi"/>
          <w:lang w:eastAsia="pl-PL"/>
        </w:rPr>
        <w:t xml:space="preserve">) wnioskodawca nie korzystał w </w:t>
      </w:r>
      <w:bookmarkStart w:id="0" w:name="_GoBack"/>
      <w:r w:rsidRPr="00BE77EE">
        <w:rPr>
          <w:rFonts w:asciiTheme="minorHAnsi" w:hAnsiTheme="minorHAnsi"/>
          <w:lang w:eastAsia="pl-PL"/>
        </w:rPr>
        <w:t>2022</w:t>
      </w:r>
      <w:r w:rsidR="00617B31" w:rsidRPr="00BE77EE">
        <w:rPr>
          <w:rFonts w:asciiTheme="minorHAnsi" w:hAnsiTheme="minorHAnsi"/>
          <w:lang w:eastAsia="pl-PL"/>
        </w:rPr>
        <w:t xml:space="preserve"> lub 2023</w:t>
      </w:r>
      <w:r w:rsidRPr="00BE77EE">
        <w:rPr>
          <w:rFonts w:asciiTheme="minorHAnsi" w:hAnsiTheme="minorHAnsi"/>
          <w:lang w:eastAsia="pl-PL"/>
        </w:rPr>
        <w:t xml:space="preserve"> roku</w:t>
      </w:r>
      <w:r w:rsidRPr="00597038">
        <w:rPr>
          <w:rFonts w:asciiTheme="minorHAnsi" w:hAnsiTheme="minorHAnsi"/>
          <w:lang w:eastAsia="pl-PL"/>
        </w:rPr>
        <w:t xml:space="preserve"> </w:t>
      </w:r>
      <w:bookmarkEnd w:id="0"/>
      <w:r w:rsidRPr="00597038">
        <w:rPr>
          <w:rFonts w:asciiTheme="minorHAnsi" w:hAnsiTheme="minorHAnsi"/>
          <w:lang w:eastAsia="pl-PL"/>
        </w:rPr>
        <w:t>ze środków KFS – dodatkowy 1 punkt</w:t>
      </w:r>
      <w:r w:rsidR="00037E19" w:rsidRPr="00597038">
        <w:rPr>
          <w:rFonts w:asciiTheme="minorHAnsi" w:hAnsiTheme="minorHAnsi"/>
          <w:lang w:eastAsia="pl-PL"/>
        </w:rPr>
        <w:t>.</w:t>
      </w:r>
    </w:p>
    <w:p w:rsidR="00334362" w:rsidRPr="005372B5" w:rsidRDefault="00334362" w:rsidP="00366915">
      <w:pPr>
        <w:pStyle w:val="Akapitzlist"/>
        <w:ind w:left="426"/>
        <w:rPr>
          <w:rFonts w:asciiTheme="minorHAnsi" w:hAnsiTheme="minorHAnsi"/>
          <w:strike/>
          <w:color w:val="FF0000"/>
          <w:lang w:eastAsia="pl-PL"/>
        </w:rPr>
      </w:pPr>
    </w:p>
    <w:p w:rsidR="000074A4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może przeprowadzić</w:t>
      </w:r>
      <w:r w:rsidR="00DC443F" w:rsidRPr="00334362">
        <w:rPr>
          <w:rFonts w:asciiTheme="minorHAnsi" w:hAnsiTheme="minorHAnsi"/>
          <w:lang w:eastAsia="pl-PL"/>
        </w:rPr>
        <w:t xml:space="preserve"> </w:t>
      </w:r>
      <w:r w:rsidRPr="00334362">
        <w:rPr>
          <w:rFonts w:asciiTheme="minorHAnsi" w:hAnsiTheme="minorHAnsi"/>
          <w:lang w:eastAsia="pl-PL"/>
        </w:rPr>
        <w:t>z</w:t>
      </w:r>
      <w:r w:rsidR="00DC443F" w:rsidRPr="00334362">
        <w:rPr>
          <w:rFonts w:asciiTheme="minorHAnsi" w:hAnsiTheme="minorHAnsi"/>
          <w:lang w:eastAsia="pl-PL"/>
        </w:rPr>
        <w:t xml:space="preserve"> pracodawcą</w:t>
      </w:r>
      <w:r w:rsidRPr="00334362">
        <w:rPr>
          <w:rFonts w:asciiTheme="minorHAnsi" w:hAnsiTheme="minorHAnsi"/>
          <w:lang w:eastAsia="pl-PL"/>
        </w:rPr>
        <w:t xml:space="preserve"> negocjacje</w:t>
      </w:r>
      <w:r w:rsidR="00DC443F" w:rsidRPr="00334362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</w:t>
      </w:r>
      <w:proofErr w:type="gramStart"/>
      <w:r w:rsidR="00DC443F" w:rsidRPr="00334362">
        <w:rPr>
          <w:rFonts w:asciiTheme="minorHAnsi" w:hAnsiTheme="minorHAnsi"/>
          <w:lang w:eastAsia="pl-PL"/>
        </w:rPr>
        <w:t>najwyższej jakości</w:t>
      </w:r>
      <w:proofErr w:type="gramEnd"/>
      <w:r w:rsidR="00DC443F" w:rsidRPr="00334362">
        <w:rPr>
          <w:rFonts w:asciiTheme="minorHAnsi" w:hAnsiTheme="minorHAnsi"/>
          <w:lang w:eastAsia="pl-PL"/>
        </w:rPr>
        <w:t xml:space="preserve"> usługi oraz zachowania racjonalnego wydatkowania środków publicznych.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334362">
        <w:rPr>
          <w:rFonts w:asciiTheme="minorHAnsi" w:hAnsiTheme="minorHAnsi"/>
          <w:lang w:eastAsia="pl-PL"/>
        </w:rPr>
        <w:t xml:space="preserve">e w cenach nieodbiegających od </w:t>
      </w:r>
      <w:r w:rsidRPr="00334362">
        <w:rPr>
          <w:rFonts w:asciiTheme="minorHAnsi" w:hAnsiTheme="minorHAnsi"/>
          <w:lang w:eastAsia="pl-PL"/>
        </w:rPr>
        <w:t>rynkowych.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iCs/>
          <w:lang w:eastAsia="pl-PL"/>
        </w:rPr>
        <w:t>Wnioski</w:t>
      </w:r>
      <w:r w:rsidRPr="00334362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334362">
        <w:rPr>
          <w:rFonts w:asciiTheme="minorHAnsi" w:hAnsiTheme="minorHAnsi"/>
          <w:lang w:eastAsia="pl-PL"/>
        </w:rPr>
        <w:t xml:space="preserve">rzez Powiatową Radę Rynku Pracy, w </w:t>
      </w:r>
      <w:proofErr w:type="gramStart"/>
      <w:r w:rsidR="00CF74C8" w:rsidRPr="00334362">
        <w:rPr>
          <w:rFonts w:asciiTheme="minorHAnsi" w:hAnsiTheme="minorHAnsi"/>
          <w:lang w:eastAsia="pl-PL"/>
        </w:rPr>
        <w:t>związku z czym</w:t>
      </w:r>
      <w:proofErr w:type="gramEnd"/>
      <w:r w:rsidR="00CF74C8" w:rsidRPr="00334362">
        <w:rPr>
          <w:rFonts w:asciiTheme="minorHAnsi" w:hAnsiTheme="minorHAnsi"/>
          <w:lang w:eastAsia="pl-PL"/>
        </w:rPr>
        <w:t xml:space="preserve"> czas ich oceny może ulec wydłużeniu.</w:t>
      </w:r>
    </w:p>
    <w:p w:rsidR="00F72F19" w:rsidRPr="00334362" w:rsidRDefault="00F72F19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Urząd zastrzega sobie, w wyjątkowych sytuacjach (np. wpływu do Urzędu dużej </w:t>
      </w:r>
      <w:r w:rsidR="00504C36">
        <w:rPr>
          <w:rFonts w:asciiTheme="minorHAnsi" w:hAnsiTheme="minorHAnsi"/>
          <w:lang w:eastAsia="pl-PL"/>
        </w:rPr>
        <w:t>liczby</w:t>
      </w:r>
      <w:r w:rsidRPr="00334362">
        <w:rPr>
          <w:rFonts w:asciiTheme="minorHAnsi" w:hAnsiTheme="minorHAnsi"/>
          <w:lang w:eastAsia="pl-PL"/>
        </w:rPr>
        <w:t xml:space="preserve"> wniosków</w:t>
      </w:r>
      <w:r w:rsidR="005A4518">
        <w:rPr>
          <w:rFonts w:asciiTheme="minorHAnsi" w:hAnsiTheme="minorHAnsi"/>
          <w:lang w:eastAsia="pl-PL"/>
        </w:rPr>
        <w:t>,</w:t>
      </w:r>
      <w:r w:rsidR="00037E19" w:rsidRPr="00037E19">
        <w:rPr>
          <w:rFonts w:asciiTheme="minorHAnsi" w:hAnsiTheme="minorHAnsi"/>
          <w:color w:val="FF0000"/>
          <w:lang w:eastAsia="pl-PL"/>
        </w:rPr>
        <w:t xml:space="preserve"> </w:t>
      </w:r>
      <w:r w:rsidR="00037E19" w:rsidRPr="00597038">
        <w:rPr>
          <w:rFonts w:asciiTheme="minorHAnsi" w:hAnsiTheme="minorHAnsi"/>
          <w:lang w:eastAsia="pl-PL"/>
        </w:rPr>
        <w:t xml:space="preserve">gdzie limit finansowy środków KFS będzie </w:t>
      </w:r>
      <w:proofErr w:type="spellStart"/>
      <w:r w:rsidR="00037E19" w:rsidRPr="00597038">
        <w:rPr>
          <w:rFonts w:asciiTheme="minorHAnsi" w:hAnsiTheme="minorHAnsi"/>
          <w:lang w:eastAsia="pl-PL"/>
        </w:rPr>
        <w:t>niewystaraczjący</w:t>
      </w:r>
      <w:proofErr w:type="spellEnd"/>
      <w:r w:rsidR="00037E19" w:rsidRPr="00597038">
        <w:rPr>
          <w:rFonts w:asciiTheme="minorHAnsi" w:hAnsiTheme="minorHAnsi"/>
          <w:lang w:eastAsia="pl-PL"/>
        </w:rPr>
        <w:t xml:space="preserve"> na pokrycie całego zapotrzebowania</w:t>
      </w:r>
      <w:r w:rsidRPr="00597038">
        <w:rPr>
          <w:rFonts w:asciiTheme="minorHAnsi" w:hAnsiTheme="minorHAnsi"/>
          <w:lang w:eastAsia="pl-PL"/>
        </w:rPr>
        <w:t>),</w:t>
      </w:r>
      <w:r w:rsidRPr="00334362">
        <w:rPr>
          <w:rFonts w:asciiTheme="minorHAnsi" w:hAnsiTheme="minorHAnsi"/>
          <w:lang w:eastAsia="pl-PL"/>
        </w:rPr>
        <w:t xml:space="preserve"> możliwość wydłużenia terminu rozpatrzenia złożonych wniosków do 90 dni.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 w:rsidRPr="00334362">
        <w:rPr>
          <w:rFonts w:asciiTheme="minorHAnsi" w:hAnsiTheme="minorHAnsi"/>
          <w:iCs/>
          <w:lang w:eastAsia="pl-PL"/>
        </w:rPr>
        <w:t>w</w:t>
      </w:r>
      <w:r w:rsidRPr="00334362">
        <w:rPr>
          <w:rFonts w:asciiTheme="minorHAnsi" w:hAnsiTheme="minorHAnsi"/>
          <w:iCs/>
          <w:lang w:eastAsia="pl-PL"/>
        </w:rPr>
        <w:t>niosku</w:t>
      </w:r>
      <w:r w:rsidRPr="00334362">
        <w:rPr>
          <w:rFonts w:asciiTheme="minorHAnsi" w:hAnsiTheme="minorHAnsi"/>
          <w:i/>
          <w:lang w:eastAsia="pl-PL"/>
        </w:rPr>
        <w:t>.</w:t>
      </w:r>
    </w:p>
    <w:p w:rsidR="00C23DFE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W przypadku negatywnego rozpatrzenia wniosku urząd</w:t>
      </w:r>
      <w:r w:rsidR="0011375C" w:rsidRPr="00334362">
        <w:rPr>
          <w:rFonts w:asciiTheme="minorHAnsi" w:hAnsiTheme="minorHAnsi"/>
          <w:lang w:eastAsia="pl-PL"/>
        </w:rPr>
        <w:t xml:space="preserve"> uzasadnia odmowę. </w:t>
      </w:r>
    </w:p>
    <w:p w:rsidR="00CE42B0" w:rsidRPr="00334362" w:rsidRDefault="002C7CE1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Złożenie wniosku nie gwarantuje przyznania środków.</w:t>
      </w:r>
    </w:p>
    <w:p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335F65" w:rsidRDefault="00335F6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:rsidR="00295BA7" w:rsidRDefault="00064E06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</w:t>
      </w:r>
      <w:r w:rsidR="00295BA7">
        <w:rPr>
          <w:rFonts w:asciiTheme="minorHAnsi" w:hAnsiTheme="minorHAnsi"/>
          <w:color w:val="auto"/>
          <w:sz w:val="22"/>
          <w:szCs w:val="22"/>
        </w:rPr>
        <w:t>:</w:t>
      </w:r>
    </w:p>
    <w:p w:rsidR="00064E06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potwierdzeni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>a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597038">
        <w:rPr>
          <w:rFonts w:asciiTheme="minorHAnsi" w:hAnsiTheme="minorHAnsi"/>
          <w:color w:val="auto"/>
          <w:sz w:val="22"/>
          <w:szCs w:val="22"/>
        </w:rPr>
        <w:t>o 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>terminie szkol</w:t>
      </w:r>
      <w:r w:rsidRPr="00597038">
        <w:rPr>
          <w:rFonts w:asciiTheme="minorHAnsi" w:hAnsiTheme="minorHAnsi"/>
          <w:color w:val="auto"/>
          <w:sz w:val="22"/>
          <w:szCs w:val="22"/>
        </w:rPr>
        <w:t>enia wraz z harmonogramem zajęć,</w:t>
      </w:r>
    </w:p>
    <w:p w:rsidR="00295BA7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b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 oświadczenia o niepodleganiu sankcjom w związku z agresją Federacji Rosyjskiej na Ukrainę</w:t>
      </w:r>
      <w:r w:rsidR="003811EE" w:rsidRPr="00597038">
        <w:rPr>
          <w:rFonts w:asciiTheme="minorHAnsi" w:hAnsiTheme="minorHAnsi"/>
          <w:color w:val="auto"/>
          <w:sz w:val="22"/>
          <w:szCs w:val="22"/>
        </w:rPr>
        <w:t>.</w:t>
      </w:r>
    </w:p>
    <w:p w:rsidR="00590B02" w:rsidRPr="00597038" w:rsidRDefault="00590B02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 xml:space="preserve">Pracodawca otrzymujący środki z KFS zawiera z pracownikiem, któremu zostaną </w:t>
      </w:r>
      <w:proofErr w:type="spellStart"/>
      <w:r w:rsidRPr="00597038">
        <w:rPr>
          <w:rFonts w:asciiTheme="minorHAnsi" w:hAnsiTheme="minorHAnsi"/>
          <w:color w:val="auto"/>
          <w:sz w:val="22"/>
          <w:szCs w:val="22"/>
        </w:rPr>
        <w:t>sfinasowanie</w:t>
      </w:r>
      <w:proofErr w:type="spellEnd"/>
      <w:r w:rsidRPr="00597038">
        <w:rPr>
          <w:rFonts w:asciiTheme="minorHAnsi" w:hAnsiTheme="minorHAnsi"/>
          <w:color w:val="auto"/>
          <w:sz w:val="22"/>
          <w:szCs w:val="22"/>
        </w:rPr>
        <w:t xml:space="preserve"> koszty kształcenia ustawicznego, umowę określającą prawa i obowiązki stron – zgodnie z art. 69b ust. 3 ustawy.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B20E5A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B20E5A">
        <w:rPr>
          <w:rFonts w:asciiTheme="minorHAnsi" w:hAnsiTheme="minorHAnsi"/>
          <w:color w:val="auto"/>
          <w:sz w:val="22"/>
          <w:szCs w:val="22"/>
        </w:rPr>
        <w:t>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:rsidR="002C7CE1" w:rsidRPr="00B20E5A" w:rsidRDefault="003B5EC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będą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zgodne z zawartą umową,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zostaną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:rsidR="002C7CE1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kserokopie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faktur lub rachunków z potwierdzeniem dokonania płatności zawierać będą informację o nazwie usługi, dac</w:t>
      </w:r>
      <w:r w:rsidR="00FC0613">
        <w:rPr>
          <w:rFonts w:asciiTheme="minorHAnsi" w:hAnsiTheme="minorHAnsi"/>
          <w:color w:val="auto"/>
          <w:sz w:val="22"/>
          <w:szCs w:val="22"/>
        </w:rPr>
        <w:t>ie sprzedaży i formie płatności.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:rsidR="00283CD3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:rsidR="00DC443F" w:rsidRDefault="00DC443F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:rsidR="00EF5DAE" w:rsidRPr="00597038" w:rsidRDefault="00EF5DAE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Załącznikiem do umowy o finansowanie działań obejmujących kształcenie usta</w:t>
      </w:r>
      <w:r w:rsidR="00812F0F" w:rsidRPr="00597038">
        <w:rPr>
          <w:rFonts w:asciiTheme="minorHAnsi" w:hAnsiTheme="minorHAnsi"/>
          <w:color w:val="auto"/>
          <w:sz w:val="22"/>
          <w:szCs w:val="22"/>
        </w:rPr>
        <w:t>wiczne pracowników i pracodawcy</w:t>
      </w:r>
      <w:r w:rsidRPr="00597038">
        <w:rPr>
          <w:rFonts w:asciiTheme="minorHAnsi" w:hAnsiTheme="minorHAnsi"/>
          <w:color w:val="auto"/>
          <w:sz w:val="22"/>
          <w:szCs w:val="22"/>
        </w:rPr>
        <w:t xml:space="preserve"> z Krajowego Funduszu Szkoleniowego jest wniosek.</w:t>
      </w:r>
    </w:p>
    <w:p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dla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Miasta Torunia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617B31">
        <w:rPr>
          <w:rFonts w:asciiTheme="minorHAnsi" w:hAnsiTheme="minorHAnsi"/>
          <w:color w:val="auto"/>
          <w:sz w:val="22"/>
          <w:szCs w:val="22"/>
        </w:rPr>
        <w:t>07 kwietnia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295BA7">
        <w:rPr>
          <w:rFonts w:asciiTheme="minorHAnsi" w:hAnsiTheme="minorHAnsi"/>
          <w:color w:val="auto"/>
          <w:sz w:val="22"/>
          <w:szCs w:val="22"/>
        </w:rPr>
        <w:t>3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pracodawców ze środków Krajowego Funduszu Szkoleniowego (KFS),</w:t>
      </w:r>
    </w:p>
    <w:p w:rsidR="00DC443F" w:rsidRPr="002A1CF8" w:rsidRDefault="00FC6933" w:rsidP="00547FF7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  <w:sectPr w:rsidR="00DC443F" w:rsidRPr="002A1CF8" w:rsidSect="00D26E48">
          <w:footerReference w:type="default" r:id="rId11"/>
          <w:headerReference w:type="first" r:id="rId12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</w:t>
      </w:r>
      <w:r w:rsidR="002B66DA">
        <w:rPr>
          <w:rFonts w:asciiTheme="minorHAnsi" w:hAnsiTheme="minorHAnsi"/>
          <w:color w:val="auto"/>
          <w:sz w:val="22"/>
          <w:szCs w:val="22"/>
        </w:rPr>
        <w:t>a priorytetów wydatkowania środków KFS)</w:t>
      </w:r>
      <w:r w:rsidR="005A4518">
        <w:rPr>
          <w:rFonts w:asciiTheme="minorHAnsi" w:hAnsiTheme="minorHAnsi"/>
          <w:color w:val="auto"/>
          <w:sz w:val="22"/>
          <w:szCs w:val="22"/>
        </w:rPr>
        <w:t>.</w:t>
      </w:r>
    </w:p>
    <w:p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A5755D">
        <w:rPr>
          <w:sz w:val="20"/>
          <w:szCs w:val="20"/>
        </w:rPr>
        <w:t>3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:rsidR="0010290E" w:rsidRPr="00B20E5A" w:rsidRDefault="0010290E" w:rsidP="0010290E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:rsidR="0010290E" w:rsidRPr="00B20E5A" w:rsidRDefault="0010290E" w:rsidP="0010290E">
      <w:pPr>
        <w:spacing w:after="0" w:line="240" w:lineRule="auto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:rsidTr="00185D68">
        <w:trPr>
          <w:trHeight w:val="327"/>
        </w:trPr>
        <w:tc>
          <w:tcPr>
            <w:tcW w:w="6096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 xml:space="preserve">na </w:t>
            </w:r>
            <w:proofErr w:type="gramStart"/>
            <w:r w:rsidRPr="00B20E5A">
              <w:rPr>
                <w:sz w:val="20"/>
                <w:szCs w:val="20"/>
              </w:rPr>
              <w:t>podstawie którego</w:t>
            </w:r>
            <w:proofErr w:type="gramEnd"/>
            <w:r w:rsidRPr="00B20E5A">
              <w:rPr>
                <w:sz w:val="20"/>
                <w:szCs w:val="20"/>
              </w:rPr>
              <w:t xml:space="preserve"> prowadzi on pozaszkolne formy kształcenia ustawicznego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</w:tbl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:rsidR="00295BA7" w:rsidRPr="00295BA7" w:rsidRDefault="0010290E" w:rsidP="00295BA7">
      <w:pPr>
        <w:pStyle w:val="Akapitzlist"/>
        <w:numPr>
          <w:ilvl w:val="0"/>
          <w:numId w:val="30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:rsidTr="00717150">
        <w:trPr>
          <w:trHeight w:val="438"/>
        </w:trPr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możliwe </w:t>
            </w:r>
            <w:proofErr w:type="gramStart"/>
            <w:r w:rsidRPr="00295BA7">
              <w:rPr>
                <w:sz w:val="20"/>
                <w:szCs w:val="20"/>
              </w:rPr>
              <w:t>punkty                 do</w:t>
            </w:r>
            <w:proofErr w:type="gramEnd"/>
            <w:r w:rsidRPr="00295BA7">
              <w:rPr>
                <w:sz w:val="20"/>
                <w:szCs w:val="20"/>
              </w:rPr>
              <w:t xml:space="preserve">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</w:t>
            </w:r>
            <w:proofErr w:type="gramStart"/>
            <w:r w:rsidRPr="00295BA7">
              <w:rPr>
                <w:sz w:val="20"/>
                <w:szCs w:val="20"/>
              </w:rPr>
              <w:t>uzyskane</w:t>
            </w:r>
            <w:proofErr w:type="gramEnd"/>
            <w:r w:rsidRPr="00295BA7">
              <w:rPr>
                <w:sz w:val="20"/>
                <w:szCs w:val="20"/>
              </w:rPr>
              <w:t xml:space="preserve"> punkty</w:t>
            </w: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nieokreślony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2. Posiadanie przez realizatora usługi kształcenia ustawicznego </w:t>
            </w:r>
            <w:proofErr w:type="gramStart"/>
            <w:r w:rsidRPr="007453DE">
              <w:rPr>
                <w:sz w:val="18"/>
                <w:szCs w:val="18"/>
              </w:rPr>
              <w:t>certyfikatów jakości</w:t>
            </w:r>
            <w:proofErr w:type="gramEnd"/>
            <w:r w:rsidRPr="007453DE">
              <w:rPr>
                <w:sz w:val="18"/>
                <w:szCs w:val="18"/>
              </w:rPr>
              <w:t xml:space="preserve">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proofErr w:type="spellStart"/>
            <w:proofErr w:type="gramStart"/>
            <w:r w:rsidR="00DC0018">
              <w:rPr>
                <w:sz w:val="18"/>
                <w:szCs w:val="18"/>
              </w:rPr>
              <w:t>ceryf</w:t>
            </w:r>
            <w:r w:rsidR="007453DE" w:rsidRPr="007453DE">
              <w:rPr>
                <w:sz w:val="18"/>
                <w:szCs w:val="18"/>
              </w:rPr>
              <w:t>ikaty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proofErr w:type="gramEnd"/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</w:t>
            </w:r>
            <w:proofErr w:type="gramStart"/>
            <w:r w:rsidRPr="007453DE">
              <w:rPr>
                <w:sz w:val="18"/>
                <w:szCs w:val="18"/>
              </w:rPr>
              <w:t xml:space="preserve">certyfikaty </w:t>
            </w:r>
            <w:r w:rsidR="007453DE">
              <w:rPr>
                <w:sz w:val="18"/>
                <w:szCs w:val="18"/>
              </w:rPr>
              <w:t>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brak </w:t>
            </w:r>
            <w:proofErr w:type="gramStart"/>
            <w:r w:rsidRPr="007453DE">
              <w:rPr>
                <w:sz w:val="18"/>
                <w:szCs w:val="18"/>
              </w:rPr>
              <w:t>certyfikatów</w:t>
            </w:r>
            <w:r w:rsidR="007453DE">
              <w:rPr>
                <w:sz w:val="18"/>
                <w:szCs w:val="18"/>
              </w:rPr>
              <w:t xml:space="preserve"> 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2023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lokalnego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regionalnego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zgodności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04C3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do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9703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powyżej</w:t>
            </w:r>
            <w:proofErr w:type="gramEnd"/>
            <w:r w:rsidRPr="007453DE">
              <w:rPr>
                <w:sz w:val="18"/>
                <w:szCs w:val="18"/>
              </w:rPr>
              <w:t xml:space="preserve">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wysoki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średni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niski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  <w:shd w:val="clear" w:color="auto" w:fill="auto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niewystaraczjący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dodatowe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a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:rsidR="00366915" w:rsidRPr="00A5755D" w:rsidRDefault="00A5755D" w:rsidP="00A5755D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) wnioskodawca nie korzystał w 2022</w:t>
            </w:r>
            <w:r w:rsidR="00617B31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lub 2023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roku ze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3D3A" w:rsidRPr="00A5755D" w:rsidRDefault="00A5755D" w:rsidP="00A5755D">
      <w:pPr>
        <w:spacing w:after="0" w:line="240" w:lineRule="auto"/>
        <w:ind w:right="-2"/>
        <w:rPr>
          <w:rFonts w:asciiTheme="minorHAnsi" w:hAnsiTheme="minorHAnsi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377" w:rsidRPr="00B20E5A">
        <w:rPr>
          <w:rFonts w:eastAsia="Times New Roman" w:cs="Arial"/>
          <w:sz w:val="20"/>
          <w:szCs w:val="20"/>
          <w:lang w:eastAsia="pl-PL"/>
        </w:rPr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="00B47377" w:rsidRPr="00B20E5A">
        <w:rPr>
          <w:rFonts w:eastAsia="Times New Roman" w:cs="Arial"/>
          <w:sz w:val="20"/>
          <w:szCs w:val="20"/>
          <w:lang w:eastAsia="pl-PL"/>
        </w:rPr>
        <w:t>asad</w:t>
      </w: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CF1846">
        <w:rPr>
          <w:rFonts w:eastAsia="Times New Roman" w:cs="Arial"/>
          <w:b/>
          <w:sz w:val="48"/>
          <w:szCs w:val="20"/>
          <w:lang w:eastAsia="pl-PL"/>
        </w:rPr>
        <w:t>3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do stosowania priorytetów wydatkowania KFS)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CF1846">
        <w:rPr>
          <w:rFonts w:eastAsia="Times New Roman" w:cs="Arial"/>
          <w:b/>
          <w:sz w:val="26"/>
          <w:szCs w:val="20"/>
          <w:lang w:eastAsia="pl-PL"/>
        </w:rPr>
        <w:t>3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lastRenderedPageBreak/>
        <w:t>Wyjaśnienia do stosowania priorytetów wydatkowania KFS w 202</w:t>
      </w:r>
      <w:r w:rsidR="00CF1846">
        <w:rPr>
          <w:rFonts w:eastAsia="Times New Roman"/>
          <w:b/>
        </w:rPr>
        <w:t>3</w:t>
      </w:r>
      <w:r w:rsidRPr="006061DB">
        <w:rPr>
          <w:rFonts w:eastAsia="Times New Roman"/>
          <w:b/>
        </w:rPr>
        <w:t xml:space="preserve"> roku</w:t>
      </w:r>
    </w:p>
    <w:p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:rsidR="00CF1846" w:rsidRDefault="00E93D3A" w:rsidP="00CF1846">
      <w:pPr>
        <w:spacing w:line="264" w:lineRule="auto"/>
        <w:ind w:left="4"/>
        <w:jc w:val="both"/>
        <w:rPr>
          <w:rFonts w:eastAsia="Times New Roman"/>
          <w:b/>
          <w:lang w:eastAsia="pl-PL"/>
        </w:rPr>
      </w:pPr>
      <w:r w:rsidRPr="00977232">
        <w:rPr>
          <w:rFonts w:eastAsia="Times New Roman"/>
          <w:b/>
          <w:color w:val="000000" w:themeColor="text1"/>
        </w:rPr>
        <w:t>AD. PRIORYTET nr 1</w:t>
      </w:r>
      <w:r w:rsidR="00CF1846">
        <w:rPr>
          <w:rFonts w:eastAsia="Times New Roman"/>
          <w:b/>
        </w:rPr>
        <w:t xml:space="preserve"> </w:t>
      </w:r>
      <w:r w:rsidR="00CF1846" w:rsidRPr="006061DB">
        <w:rPr>
          <w:rFonts w:eastAsia="Times New Roman"/>
          <w:b/>
        </w:rPr>
        <w:t>- wsparc</w:t>
      </w:r>
      <w:r w:rsidR="00CF1846" w:rsidRPr="00D17B73">
        <w:rPr>
          <w:rFonts w:eastAsia="Times New Roman"/>
          <w:b/>
        </w:rPr>
        <w:t xml:space="preserve">ie </w:t>
      </w:r>
      <w:r w:rsidR="00CF1846" w:rsidRPr="00D17B73">
        <w:rPr>
          <w:rFonts w:eastAsia="Times New Roman"/>
          <w:b/>
          <w:lang w:eastAsia="pl-PL"/>
        </w:rPr>
        <w:t>kształcenia ustawicznego skierowane do pracodawców zatrudniających cudzoziemców</w:t>
      </w:r>
    </w:p>
    <w:p w:rsidR="00CF1846" w:rsidRDefault="00504C3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 ramach tego prio</w:t>
      </w:r>
      <w:r w:rsidR="00CF1846">
        <w:rPr>
          <w:rFonts w:eastAsia="Times New Roman"/>
        </w:rPr>
        <w:t xml:space="preserve">rytetu mogą być finansowane szkolenia zarówno dla cudzoziemców, </w:t>
      </w:r>
      <w:r w:rsidR="005A4518">
        <w:rPr>
          <w:rFonts w:eastAsia="Times New Roman"/>
        </w:rPr>
        <w:br/>
      </w:r>
      <w:r w:rsidR="00CF1846">
        <w:rPr>
          <w:rFonts w:eastAsia="Times New Roman"/>
        </w:rPr>
        <w:t>jak</w:t>
      </w:r>
      <w:r w:rsidR="005A4518">
        <w:rPr>
          <w:rFonts w:eastAsia="Times New Roman"/>
        </w:rPr>
        <w:t xml:space="preserve"> </w:t>
      </w:r>
      <w:r w:rsidR="00CF1846">
        <w:rPr>
          <w:rFonts w:eastAsia="Times New Roman"/>
        </w:rPr>
        <w:t xml:space="preserve">i polskich pracowników (oraz pracodawców), które adresują specyficzne potrzeby, jakie mają pracownicy cudzoziemscy i pracodawcy ich zatrudniający. 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Wśród specyficznych potrzeb pracowników cudzoziemskich wskazać można w szczególności:</w:t>
      </w:r>
    </w:p>
    <w:p w:rsidR="00CF1846" w:rsidRDefault="00CF1846" w:rsidP="005A4518">
      <w:pPr>
        <w:tabs>
          <w:tab w:val="left" w:pos="284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doskonalenie znajomości języka polskiego oraz innych niezbędnych do pracy języków, szczególnie </w:t>
      </w:r>
      <w:r>
        <w:rPr>
          <w:rFonts w:eastAsia="Times New Roman"/>
        </w:rPr>
        <w:br/>
        <w:t>w kontekście słownictwa specyficznego dla danego zawodu z branży,</w:t>
      </w:r>
    </w:p>
    <w:p w:rsidR="00CF1846" w:rsidRDefault="00CF1846" w:rsidP="005A4518">
      <w:pPr>
        <w:spacing w:after="0" w:line="264" w:lineRule="auto"/>
        <w:ind w:left="142" w:hanging="138"/>
        <w:jc w:val="both"/>
        <w:rPr>
          <w:rFonts w:eastAsia="Times New Roman"/>
        </w:rPr>
      </w:pPr>
      <w:r>
        <w:rPr>
          <w:rFonts w:eastAsia="Times New Roman"/>
        </w:rPr>
        <w:t>- doskonalenie wiedzy z zakresu specyfiki polskich i unijnych regulacji dotyczących wykonywania określonego zawodu,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- ułatwienie rozwijania i uznawania w Polsce kwalifikacji nabytych w innym kraju, </w:t>
      </w:r>
    </w:p>
    <w:p w:rsidR="00CF1846" w:rsidRDefault="005A4518" w:rsidP="005A4518">
      <w:pPr>
        <w:tabs>
          <w:tab w:val="left" w:pos="142"/>
          <w:tab w:val="left" w:pos="567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F1846">
        <w:rPr>
          <w:rFonts w:eastAsia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Ze szkoleń w ramach tego priorytetu mogą korzystać również pracodawcy i pracownicy z polskim obywatelstwem, o ile wykażą w uzasadnieniu wniosku, że szkolenie </w:t>
      </w:r>
      <w:r w:rsidR="00A5755D">
        <w:rPr>
          <w:rFonts w:eastAsia="Times New Roman"/>
        </w:rPr>
        <w:t>to ułatwi czy też umożliwi im </w:t>
      </w:r>
      <w:r>
        <w:rPr>
          <w:rFonts w:eastAsia="Times New Roman"/>
        </w:rPr>
        <w:t>pracę z zatrudnionymi bądź planowanymi do zatrudnienia w przyszłości cudzoziemcami.</w:t>
      </w:r>
    </w:p>
    <w:p w:rsidR="00A37DB8" w:rsidRDefault="00A37DB8" w:rsidP="00CF1846">
      <w:pPr>
        <w:spacing w:after="0" w:line="264" w:lineRule="auto"/>
        <w:ind w:left="4"/>
        <w:jc w:val="both"/>
        <w:rPr>
          <w:rFonts w:eastAsia="Times New Roman"/>
        </w:rPr>
      </w:pPr>
    </w:p>
    <w:p w:rsidR="00A37DB8" w:rsidRPr="00E07073" w:rsidRDefault="00A37DB8" w:rsidP="00A37DB8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D31AA2">
        <w:rPr>
          <w:i/>
        </w:rPr>
        <w:t>1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F1846" w:rsidRDefault="00CF1846" w:rsidP="00CF1846">
      <w:pPr>
        <w:spacing w:line="271" w:lineRule="auto"/>
        <w:jc w:val="both"/>
        <w:rPr>
          <w:rFonts w:eastAsia="Times New Roman"/>
          <w:b/>
        </w:rPr>
      </w:pPr>
    </w:p>
    <w:p w:rsidR="005241F3" w:rsidRPr="00977232" w:rsidRDefault="005241F3" w:rsidP="005241F3">
      <w:pPr>
        <w:spacing w:line="272" w:lineRule="auto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</w:t>
      </w:r>
      <w:r>
        <w:rPr>
          <w:rFonts w:eastAsia="Times New Roman"/>
          <w:b/>
          <w:color w:val="000000" w:themeColor="text1"/>
        </w:rPr>
        <w:t>PRIORYTET nr 2</w:t>
      </w:r>
      <w:r w:rsidRPr="00977232">
        <w:rPr>
          <w:rFonts w:eastAsia="Times New Roman"/>
          <w:b/>
          <w:color w:val="000000" w:themeColor="text1"/>
        </w:rPr>
        <w:t xml:space="preserve"> </w:t>
      </w:r>
      <w:r>
        <w:rPr>
          <w:rFonts w:eastAsia="Times New Roman"/>
          <w:b/>
          <w:color w:val="000000" w:themeColor="text1"/>
        </w:rPr>
        <w:t>-</w:t>
      </w:r>
      <w:r w:rsidRPr="00977232">
        <w:rPr>
          <w:rFonts w:eastAsia="Times New Roman"/>
          <w:b/>
          <w:color w:val="000000" w:themeColor="text1"/>
        </w:rPr>
        <w:t xml:space="preserve"> </w:t>
      </w:r>
      <w:r w:rsidRPr="006C7917">
        <w:rPr>
          <w:rFonts w:eastAsia="Times New Roman"/>
          <w:b/>
          <w:color w:val="000000" w:themeColor="text1"/>
        </w:rPr>
        <w:t xml:space="preserve">wsparcie kształcenia ustawicznego w związku z zastosowaniem w firmach nowych </w:t>
      </w:r>
      <w:r>
        <w:rPr>
          <w:rFonts w:eastAsia="Times New Roman"/>
          <w:b/>
          <w:color w:val="000000" w:themeColor="text1"/>
        </w:rPr>
        <w:t>procesów, technologii i narzędzi p</w:t>
      </w:r>
      <w:r w:rsidR="005A4518">
        <w:rPr>
          <w:rFonts w:eastAsia="Times New Roman"/>
          <w:b/>
          <w:color w:val="000000" w:themeColor="text1"/>
        </w:rPr>
        <w:t>racy</w:t>
      </w:r>
    </w:p>
    <w:p w:rsidR="004160CC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8A5EEC">
        <w:rPr>
          <w:rFonts w:eastAsia="Times New Roman"/>
        </w:rPr>
        <w:t xml:space="preserve">Wnioskodawca, który chce spełnić wymagania priorytetu nr </w:t>
      </w:r>
      <w:r>
        <w:rPr>
          <w:rFonts w:eastAsia="Times New Roman"/>
        </w:rPr>
        <w:t xml:space="preserve">2 powinien udowodnić, że w ciągu </w:t>
      </w:r>
      <w:r w:rsidRPr="008A5EEC">
        <w:rPr>
          <w:rFonts w:eastAsia="Times New Roman"/>
        </w:rPr>
        <w:t>jednego roku przed złożeniem wniosku bądź w ciągu trzech miesięcy po jego złożeniu zostały/zostaną zakupione nowe maszyny i narzędzia, bądź będą wdrożone nowe</w:t>
      </w:r>
      <w:r>
        <w:rPr>
          <w:rFonts w:eastAsia="Times New Roman"/>
        </w:rPr>
        <w:t xml:space="preserve"> procesy,</w:t>
      </w:r>
      <w:r w:rsidRPr="008A5EEC">
        <w:rPr>
          <w:rFonts w:eastAsia="Times New Roman"/>
        </w:rPr>
        <w:t xml:space="preserve"> technologie i systemy, </w:t>
      </w:r>
      <w:r>
        <w:rPr>
          <w:rFonts w:eastAsia="Times New Roman"/>
        </w:rPr>
        <w:br w:type="textWrapping" w:clear="all"/>
      </w:r>
      <w:r w:rsidRPr="008A5EEC">
        <w:rPr>
          <w:rFonts w:eastAsia="Times New Roman"/>
        </w:rPr>
        <w:t xml:space="preserve">a </w:t>
      </w:r>
      <w:r>
        <w:rPr>
          <w:rFonts w:eastAsia="Times New Roman"/>
        </w:rPr>
        <w:t>osoby objęte</w:t>
      </w:r>
      <w:r w:rsidRPr="008A5EEC">
        <w:rPr>
          <w:rFonts w:eastAsia="Times New Roman"/>
        </w:rPr>
        <w:t xml:space="preserve"> kształceniem ustawicznym będą wykonywać nowe zadania związane </w:t>
      </w:r>
      <w:r>
        <w:rPr>
          <w:rFonts w:eastAsia="Times New Roman"/>
        </w:rPr>
        <w:br/>
      </w:r>
      <w:r w:rsidRPr="008A5EEC">
        <w:rPr>
          <w:rFonts w:eastAsia="Times New Roman"/>
        </w:rPr>
        <w:t>z wprowadzonymi/planowanymi do wprowadzenia zmianami.</w:t>
      </w:r>
      <w:r>
        <w:rPr>
          <w:rFonts w:eastAsia="Times New Roman"/>
        </w:rPr>
        <w:t xml:space="preserve">  </w:t>
      </w:r>
    </w:p>
    <w:p w:rsidR="005241F3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4F3D83">
        <w:rPr>
          <w:rFonts w:eastAsia="Times New Roman"/>
        </w:rPr>
        <w:t>Wsparciem kształcenia ustaw</w:t>
      </w:r>
      <w:r w:rsidR="004160CC">
        <w:rPr>
          <w:rFonts w:eastAsia="Times New Roman"/>
        </w:rPr>
        <w:t>icznego w ramach priorytetu nr 2</w:t>
      </w:r>
      <w:r w:rsidRPr="004F3D83">
        <w:rPr>
          <w:rFonts w:eastAsia="Times New Roman"/>
        </w:rPr>
        <w:t xml:space="preserve"> można objąć jedynie osobę, która </w:t>
      </w:r>
      <w:r w:rsidR="00504C36">
        <w:rPr>
          <w:rFonts w:eastAsia="Times New Roman"/>
        </w:rPr>
        <w:br/>
      </w:r>
      <w:r w:rsidRPr="004F3D83">
        <w:rPr>
          <w:rFonts w:eastAsia="Times New Roman"/>
        </w:rPr>
        <w:t>w ramach wykonywania swoich zadań zawodowych/na stanowisku pra</w:t>
      </w:r>
      <w:r w:rsidR="00635F9B">
        <w:rPr>
          <w:rFonts w:eastAsia="Times New Roman"/>
        </w:rPr>
        <w:t xml:space="preserve">cy korzysta lub będzie </w:t>
      </w:r>
      <w:proofErr w:type="gramStart"/>
      <w:r w:rsidR="00635F9B">
        <w:rPr>
          <w:rFonts w:eastAsia="Times New Roman"/>
        </w:rPr>
        <w:t xml:space="preserve">korzystała </w:t>
      </w:r>
      <w:r w:rsidRPr="004F3D83">
        <w:rPr>
          <w:rFonts w:eastAsia="Times New Roman"/>
        </w:rPr>
        <w:t xml:space="preserve"> z</w:t>
      </w:r>
      <w:proofErr w:type="gramEnd"/>
      <w:r w:rsidRPr="004F3D83">
        <w:rPr>
          <w:rFonts w:eastAsia="Times New Roman"/>
        </w:rPr>
        <w:t xml:space="preserve"> nowych technologii i narzędzi pracy</w:t>
      </w:r>
      <w:r w:rsidR="00635F9B">
        <w:rPr>
          <w:rFonts w:eastAsia="Times New Roman"/>
        </w:rPr>
        <w:t xml:space="preserve"> lub wdrażała nowe procesy</w:t>
      </w:r>
      <w:r w:rsidRPr="004F3D83">
        <w:rPr>
          <w:rFonts w:eastAsia="Times New Roman"/>
        </w:rPr>
        <w:t>.</w:t>
      </w:r>
    </w:p>
    <w:p w:rsidR="00504C36" w:rsidRDefault="00504C36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</w:p>
    <w:p w:rsidR="005241F3" w:rsidRPr="003D4666" w:rsidRDefault="005241F3" w:rsidP="005241F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D31AA2">
        <w:rPr>
          <w:rFonts w:eastAsia="Times New Roman"/>
          <w:i/>
        </w:rPr>
        <w:t>6</w:t>
      </w:r>
      <w:r w:rsidR="00472116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  <w:u w:val="single"/>
        </w:rPr>
        <w:t>uzasadnić</w:t>
      </w:r>
      <w:r w:rsidRPr="003D4666">
        <w:rPr>
          <w:rFonts w:eastAsia="Times New Roman"/>
          <w:i/>
        </w:rPr>
        <w:t xml:space="preserve"> (załącznik nr 2 do wniosku) potrzeby szkoleniowe.</w:t>
      </w:r>
    </w:p>
    <w:p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3 - wsparcie kształcenia ustawicznego w zidentyfikowanych w danym powiecie lub woj</w:t>
      </w:r>
      <w:r w:rsidR="007C7E8B">
        <w:rPr>
          <w:rFonts w:eastAsia="Times New Roman"/>
          <w:b/>
          <w:color w:val="000000" w:themeColor="text1"/>
        </w:rPr>
        <w:t>ewództwie zawodach deficytowych</w:t>
      </w:r>
    </w:p>
    <w:p w:rsidR="00977232" w:rsidRPr="00C50C72" w:rsidRDefault="00E93D3A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C50C72">
        <w:rPr>
          <w:rFonts w:eastAsia="Times New Roman"/>
        </w:rPr>
        <w:t xml:space="preserve">Przyjęte sformułowanie priorytetu nr </w:t>
      </w:r>
      <w:r w:rsidR="00DB65B7" w:rsidRPr="00C50C72">
        <w:rPr>
          <w:rFonts w:eastAsia="Times New Roman"/>
        </w:rPr>
        <w:t>3</w:t>
      </w:r>
      <w:r w:rsidRPr="00C50C72">
        <w:rPr>
          <w:rFonts w:eastAsia="Times New Roman"/>
        </w:rPr>
        <w:t xml:space="preserve"> pozwala na sfinansowanie kształcenia ustawicznego w</w:t>
      </w:r>
      <w:r w:rsidR="006F2720" w:rsidRPr="00C50C72">
        <w:rPr>
          <w:rFonts w:eastAsia="Times New Roman"/>
        </w:rPr>
        <w:t> </w:t>
      </w:r>
      <w:r w:rsidRPr="00C50C72">
        <w:rPr>
          <w:rFonts w:eastAsia="Times New Roman"/>
        </w:rPr>
        <w:t xml:space="preserve">zakresie umiejętności </w:t>
      </w:r>
      <w:proofErr w:type="spellStart"/>
      <w:r w:rsidRPr="00C50C72">
        <w:rPr>
          <w:rFonts w:eastAsia="Times New Roman"/>
        </w:rPr>
        <w:t>ogólno</w:t>
      </w:r>
      <w:proofErr w:type="spellEnd"/>
      <w:r w:rsidR="00301B8A">
        <w:rPr>
          <w:rFonts w:eastAsia="Times New Roman"/>
        </w:rPr>
        <w:t>-</w:t>
      </w:r>
      <w:r w:rsidRPr="00C50C72">
        <w:rPr>
          <w:rFonts w:eastAsia="Times New Roman"/>
        </w:rPr>
        <w:t>zawodowych (w tym tzw. kompete</w:t>
      </w:r>
      <w:r w:rsidR="00977232" w:rsidRPr="00C50C72">
        <w:rPr>
          <w:rFonts w:eastAsia="Times New Roman"/>
        </w:rPr>
        <w:t xml:space="preserve">ncji miękkich), o ile powiązane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:rsidR="0022630B" w:rsidRDefault="0022630B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lastRenderedPageBreak/>
        <w:t>Należy zwrócić uwagę, że granica pomiędzy szkoleniami zawodowymi a tzw.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>„miękkimi” nie jest jednoznaczna. Przykładowo: szkolenie dotyczące umiejętności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autoprezentacji i nawiązywania kontaktów interpersonalnych dla sprzedawcy </w:t>
      </w:r>
      <w:r w:rsidR="009B4AF3" w:rsidRPr="00C50C72">
        <w:rPr>
          <w:rFonts w:eastAsia="Times New Roman"/>
        </w:rPr>
        <w:t>czy agenta</w:t>
      </w:r>
      <w:r w:rsidRPr="00C50C72">
        <w:rPr>
          <w:rFonts w:eastAsia="Times New Roman"/>
        </w:rPr>
        <w:t xml:space="preserve"> nieruchomości jest jak najbardziej szkoleniem zawodowym. Podobnie </w:t>
      </w:r>
      <w:r w:rsidR="009B4AF3" w:rsidRPr="00C50C72">
        <w:rPr>
          <w:rFonts w:eastAsia="Times New Roman"/>
        </w:rPr>
        <w:t>przy szkoleniach</w:t>
      </w:r>
      <w:r w:rsidRPr="00C50C72">
        <w:rPr>
          <w:rFonts w:eastAsia="Times New Roman"/>
        </w:rPr>
        <w:t xml:space="preserve"> językowych - dla kierowcy TIR-a jeżdżącego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 xml:space="preserve">na </w:t>
      </w:r>
      <w:r w:rsidR="009B4AF3" w:rsidRPr="00C50C72">
        <w:rPr>
          <w:rFonts w:eastAsia="Times New Roman"/>
        </w:rPr>
        <w:t>trasach międzynarodowych</w:t>
      </w:r>
      <w:r w:rsidRPr="00C50C72">
        <w:rPr>
          <w:rFonts w:eastAsia="Times New Roman"/>
        </w:rPr>
        <w:t xml:space="preserve"> kurs języka obcego jest szkoleniem zawodowym. W </w:t>
      </w:r>
      <w:r w:rsidR="009B4AF3" w:rsidRPr="00C50C72">
        <w:rPr>
          <w:rFonts w:eastAsia="Times New Roman"/>
        </w:rPr>
        <w:t>takich przypadkach</w:t>
      </w:r>
      <w:r w:rsidRPr="00C50C72">
        <w:rPr>
          <w:rFonts w:eastAsia="Times New Roman"/>
        </w:rPr>
        <w:t xml:space="preserve"> kluczową rolę odgrywa uzasadnienie odbycia szkolenia i na tej podstawie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powiatowy urząd pracy będzie mógł podjąć </w:t>
      </w:r>
      <w:proofErr w:type="gramStart"/>
      <w:r w:rsidRPr="00C50C72">
        <w:rPr>
          <w:rFonts w:eastAsia="Times New Roman"/>
        </w:rPr>
        <w:t>decyzję co</w:t>
      </w:r>
      <w:proofErr w:type="gramEnd"/>
      <w:r w:rsidRPr="00C50C72">
        <w:rPr>
          <w:rFonts w:eastAsia="Times New Roman"/>
        </w:rPr>
        <w:t xml:space="preserve"> do przyznania dofinansowania</w:t>
      </w:r>
      <w:r w:rsidR="00C50C72">
        <w:rPr>
          <w:rFonts w:eastAsia="Times New Roman"/>
        </w:rPr>
        <w:t>.</w:t>
      </w:r>
    </w:p>
    <w:p w:rsidR="00C50C72" w:rsidRPr="00C50C7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074090" w:rsidRPr="00C50C72" w:rsidRDefault="00074090" w:rsidP="00977232">
      <w:pPr>
        <w:tabs>
          <w:tab w:val="left" w:pos="264"/>
        </w:tabs>
        <w:spacing w:after="0" w:line="270" w:lineRule="auto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priorytetu 3 powinien </w:t>
      </w:r>
      <w:r w:rsidRPr="007C7E8B">
        <w:rPr>
          <w:rFonts w:eastAsia="Times New Roman"/>
          <w:i/>
          <w:u w:val="single"/>
        </w:rPr>
        <w:t>uzasadnić</w:t>
      </w:r>
      <w:r w:rsidR="009B7F13">
        <w:rPr>
          <w:rFonts w:eastAsia="Times New Roman"/>
          <w:i/>
        </w:rPr>
        <w:t xml:space="preserve"> (załącznik nr 2</w:t>
      </w:r>
      <w:r w:rsidRPr="00C50C72">
        <w:rPr>
          <w:rFonts w:eastAsia="Times New Roman"/>
          <w:i/>
        </w:rPr>
        <w:t xml:space="preserve">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 w:rsidR="0017676F"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>iasta Torunia</w:t>
      </w:r>
      <w:r w:rsidR="00DF55C7">
        <w:rPr>
          <w:rFonts w:eastAsia="Times New Roman"/>
          <w:i/>
        </w:rPr>
        <w:t xml:space="preserve"> bądź</w:t>
      </w:r>
      <w:r w:rsidR="00504C36">
        <w:rPr>
          <w:rFonts w:eastAsia="Times New Roman"/>
          <w:i/>
        </w:rPr>
        <w:t xml:space="preserve"> województwa kujawsko - pomorskiego</w:t>
      </w:r>
      <w:r w:rsidRPr="00C50C72">
        <w:rPr>
          <w:rFonts w:eastAsia="Times New Roman"/>
          <w:i/>
        </w:rPr>
        <w:t xml:space="preserve">. Oznacza </w:t>
      </w:r>
      <w:r w:rsidR="00D94E7E">
        <w:rPr>
          <w:rFonts w:eastAsia="Times New Roman"/>
          <w:i/>
        </w:rPr>
        <w:br/>
      </w:r>
      <w:r w:rsidRPr="00C50C72">
        <w:rPr>
          <w:rFonts w:eastAsia="Times New Roman"/>
          <w:i/>
        </w:rPr>
        <w:t>to zawód deficytowy zidentyfikowany w oparciu o „Barometr zawodów” (Prognoza na rok 202</w:t>
      </w:r>
      <w:r w:rsidR="00301B8A">
        <w:rPr>
          <w:rFonts w:eastAsia="Times New Roman"/>
          <w:i/>
        </w:rPr>
        <w:t>3</w:t>
      </w:r>
      <w:r w:rsidRPr="00C50C72">
        <w:rPr>
          <w:rFonts w:eastAsia="Times New Roman"/>
          <w:i/>
        </w:rPr>
        <w:t>).</w:t>
      </w:r>
    </w:p>
    <w:p w:rsidR="00977232" w:rsidRDefault="00977232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</w:p>
    <w:p w:rsidR="00E93D3A" w:rsidRDefault="00E93D3A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:rsidR="008A5EEC" w:rsidRPr="0022630B" w:rsidRDefault="008A5EEC" w:rsidP="00CC5BE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</w:rPr>
      </w:pPr>
    </w:p>
    <w:p w:rsidR="00977232" w:rsidRDefault="00E93D3A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PRIORYTET nr 4 – </w:t>
      </w:r>
      <w:r w:rsidR="008A5EEC" w:rsidRPr="00977232">
        <w:rPr>
          <w:rFonts w:eastAsia="Times New Roman"/>
          <w:b/>
          <w:color w:val="000000" w:themeColor="text1"/>
        </w:rPr>
        <w:t>wsparcie kształcenia ust</w:t>
      </w:r>
      <w:r w:rsidR="007C7E8B">
        <w:rPr>
          <w:rFonts w:eastAsia="Times New Roman"/>
          <w:b/>
          <w:color w:val="000000" w:themeColor="text1"/>
        </w:rPr>
        <w:t xml:space="preserve">awicznego </w:t>
      </w:r>
      <w:r w:rsidR="00E90DCD">
        <w:rPr>
          <w:rFonts w:eastAsia="Times New Roman"/>
          <w:b/>
          <w:color w:val="000000" w:themeColor="text1"/>
        </w:rPr>
        <w:t>dla nowozatrudnionych osób (lub osób, którym zmieniono zakres obowiązków) powyżej 50</w:t>
      </w:r>
      <w:r w:rsidR="00D94E7E">
        <w:rPr>
          <w:rFonts w:eastAsia="Times New Roman"/>
          <w:b/>
          <w:color w:val="000000" w:themeColor="text1"/>
        </w:rPr>
        <w:t>.</w:t>
      </w:r>
      <w:r w:rsidR="00E90DCD">
        <w:rPr>
          <w:rFonts w:eastAsia="Times New Roman"/>
          <w:b/>
          <w:color w:val="000000" w:themeColor="text1"/>
        </w:rPr>
        <w:t xml:space="preserve"> roku życia</w:t>
      </w:r>
    </w:p>
    <w:p w:rsidR="00E07073" w:rsidRDefault="006923DF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 ramach niniejszego priorytetu środki KFS będą mogły </w:t>
      </w:r>
      <w:r w:rsidR="0033443A">
        <w:rPr>
          <w:rFonts w:eastAsia="Times New Roman"/>
          <w:color w:val="000000" w:themeColor="text1"/>
        </w:rPr>
        <w:t>sfinansować kształcenie ustawiczne osób wyłącznie w wieku powyżej 50</w:t>
      </w:r>
      <w:r w:rsidR="005A4518">
        <w:rPr>
          <w:rFonts w:eastAsia="Times New Roman"/>
          <w:color w:val="000000" w:themeColor="text1"/>
        </w:rPr>
        <w:t>.</w:t>
      </w:r>
      <w:r w:rsidR="0033443A">
        <w:rPr>
          <w:rFonts w:eastAsia="Times New Roman"/>
          <w:color w:val="000000" w:themeColor="text1"/>
        </w:rPr>
        <w:t xml:space="preserve"> roku życia (zarówno pracodawców jak i </w:t>
      </w:r>
      <w:r w:rsidR="00CC5BE2">
        <w:rPr>
          <w:rFonts w:eastAsia="Times New Roman"/>
          <w:color w:val="000000" w:themeColor="text1"/>
        </w:rPr>
        <w:t>p</w:t>
      </w:r>
      <w:r w:rsidR="0033443A">
        <w:rPr>
          <w:rFonts w:eastAsia="Times New Roman"/>
          <w:color w:val="000000" w:themeColor="text1"/>
        </w:rPr>
        <w:t xml:space="preserve">racowników), które zostały zatrudnione w okresie ostatniego roku lub w okresie ostatniego roku miały zmieniony zakres obowiązków w aktualnym miejscu pracy lub będą je miały zmieniony w perspektywie najbliższych </w:t>
      </w:r>
      <w:r w:rsidR="0033443A">
        <w:rPr>
          <w:rFonts w:eastAsia="Times New Roman"/>
          <w:color w:val="000000" w:themeColor="text1"/>
        </w:rPr>
        <w:br w:type="textWrapping" w:clear="all"/>
        <w:t>3 miesięcy od momentu złożenia wniosku.</w:t>
      </w: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Decyduje wiek osoby, która skorzysta z kształcenia ustawicznego, w momencie składania przez pracodawcę wniosku o dofinansowanie w PUP dla </w:t>
      </w:r>
      <w:proofErr w:type="spellStart"/>
      <w:r>
        <w:rPr>
          <w:rFonts w:eastAsia="Times New Roman"/>
          <w:color w:val="000000" w:themeColor="text1"/>
        </w:rPr>
        <w:t>Masta</w:t>
      </w:r>
      <w:proofErr w:type="spellEnd"/>
      <w:r>
        <w:rPr>
          <w:rFonts w:eastAsia="Times New Roman"/>
          <w:color w:val="000000" w:themeColor="text1"/>
        </w:rPr>
        <w:t xml:space="preserve"> Torunia.</w:t>
      </w:r>
    </w:p>
    <w:p w:rsidR="00387900" w:rsidRDefault="00387900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CC5BE2" w:rsidRPr="00E07073" w:rsidRDefault="00CC5BE2" w:rsidP="00CC5BE2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4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Pr="00E07073">
        <w:rPr>
          <w:i/>
        </w:rPr>
        <w:t xml:space="preserve"> (załącznik nr </w:t>
      </w:r>
      <w:r w:rsidR="00D31AA2">
        <w:rPr>
          <w:i/>
        </w:rPr>
        <w:t>7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C5BE2" w:rsidRPr="00977232" w:rsidRDefault="00CC5BE2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034124" w:rsidRDefault="001C65BC" w:rsidP="00CC5BE2">
      <w:pPr>
        <w:spacing w:line="264" w:lineRule="auto"/>
        <w:jc w:val="both"/>
        <w:rPr>
          <w:rFonts w:eastAsia="Times New Roman"/>
          <w:b/>
          <w:color w:val="000000" w:themeColor="text1"/>
        </w:rPr>
      </w:pPr>
      <w:bookmarkStart w:id="1" w:name="page4"/>
      <w:bookmarkEnd w:id="1"/>
      <w:r>
        <w:rPr>
          <w:rFonts w:eastAsia="Times New Roman"/>
          <w:b/>
          <w:color w:val="000000" w:themeColor="text1"/>
        </w:rPr>
        <w:t>AD. PRIORYTET nr 5</w:t>
      </w:r>
      <w:r w:rsidR="00034124" w:rsidRPr="00977232">
        <w:rPr>
          <w:rFonts w:eastAsia="Times New Roman"/>
          <w:b/>
          <w:color w:val="000000" w:themeColor="text1"/>
        </w:rPr>
        <w:t xml:space="preserve"> – wsparcie kształcenia ust</w:t>
      </w:r>
      <w:r w:rsidR="00034124">
        <w:rPr>
          <w:rFonts w:eastAsia="Times New Roman"/>
          <w:b/>
          <w:color w:val="000000" w:themeColor="text1"/>
        </w:rPr>
        <w:t xml:space="preserve">awicznego osób powracających na rynek pracy </w:t>
      </w:r>
      <w:r w:rsidR="00D94E7E">
        <w:rPr>
          <w:rFonts w:eastAsia="Times New Roman"/>
          <w:b/>
          <w:color w:val="000000" w:themeColor="text1"/>
        </w:rPr>
        <w:br/>
      </w:r>
      <w:r w:rsidR="00034124">
        <w:rPr>
          <w:rFonts w:eastAsia="Times New Roman"/>
          <w:b/>
          <w:color w:val="000000" w:themeColor="text1"/>
        </w:rPr>
        <w:t xml:space="preserve">po przerwie </w:t>
      </w:r>
      <w:proofErr w:type="spellStart"/>
      <w:r w:rsidR="00034124">
        <w:rPr>
          <w:rFonts w:eastAsia="Times New Roman"/>
          <w:b/>
          <w:color w:val="000000" w:themeColor="text1"/>
        </w:rPr>
        <w:t>związnej</w:t>
      </w:r>
      <w:proofErr w:type="spellEnd"/>
      <w:r w:rsidR="00034124">
        <w:rPr>
          <w:rFonts w:eastAsia="Times New Roman"/>
          <w:b/>
          <w:color w:val="000000" w:themeColor="text1"/>
        </w:rPr>
        <w:t xml:space="preserve"> ze sprawowaniem opieki nad dzieckiem oraz osób będących członkami rodzin wielodzietnych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:rsidR="00034124" w:rsidRDefault="00034124" w:rsidP="00034124">
      <w:pPr>
        <w:spacing w:after="0" w:line="271" w:lineRule="auto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766EA1" w:rsidRDefault="00766EA1" w:rsidP="00034124">
      <w:pPr>
        <w:spacing w:line="271" w:lineRule="auto"/>
        <w:ind w:left="4"/>
        <w:jc w:val="both"/>
        <w:rPr>
          <w:rFonts w:eastAsia="Times New Roman"/>
          <w:i/>
        </w:rPr>
      </w:pPr>
    </w:p>
    <w:p w:rsidR="00034124" w:rsidRPr="00034124" w:rsidRDefault="00034124" w:rsidP="00034124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E0210D">
        <w:rPr>
          <w:rFonts w:eastAsia="Times New Roman"/>
          <w:color w:val="000000" w:themeColor="text1"/>
        </w:rPr>
        <w:lastRenderedPageBreak/>
        <w:t xml:space="preserve">Priorytet jest </w:t>
      </w:r>
      <w:r w:rsidR="00766EA1">
        <w:rPr>
          <w:rFonts w:eastAsia="Times New Roman"/>
          <w:color w:val="000000" w:themeColor="text1"/>
        </w:rPr>
        <w:t xml:space="preserve">także </w:t>
      </w:r>
      <w:r w:rsidRPr="00E0210D">
        <w:rPr>
          <w:rFonts w:eastAsia="Times New Roman"/>
          <w:color w:val="000000" w:themeColor="text1"/>
        </w:rPr>
        <w:t>adresowany do osób, które mają na utrzymaniu rodziny 3+ bądź są członkami takich rodzin, ma na celu zachęcić te osoby do inwestowania we własne umiejętności i kompeten</w:t>
      </w:r>
      <w:r>
        <w:rPr>
          <w:rFonts w:eastAsia="Times New Roman"/>
          <w:color w:val="000000" w:themeColor="text1"/>
        </w:rPr>
        <w:t>cje, a </w:t>
      </w:r>
      <w:r w:rsidRPr="00E0210D">
        <w:rPr>
          <w:rFonts w:eastAsia="Times New Roman"/>
          <w:color w:val="000000" w:themeColor="text1"/>
        </w:rPr>
        <w:t>przez to dać im szanse na utrzymanie miejsca pracy.</w:t>
      </w:r>
    </w:p>
    <w:p w:rsidR="00034124" w:rsidRDefault="00034124" w:rsidP="00034124">
      <w:pPr>
        <w:spacing w:after="0" w:line="264" w:lineRule="auto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Z dofinansowania w ramach priorytetu mogą skorzystać członkowie rodzin wielodzietnych, którzy na dzień </w:t>
      </w:r>
      <w:proofErr w:type="spellStart"/>
      <w:r>
        <w:rPr>
          <w:rFonts w:eastAsia="Times New Roman"/>
          <w:color w:val="000000" w:themeColor="text1"/>
        </w:rPr>
        <w:t>złóżenia</w:t>
      </w:r>
      <w:proofErr w:type="spellEnd"/>
      <w:r>
        <w:rPr>
          <w:rFonts w:eastAsia="Times New Roman"/>
          <w:color w:val="000000" w:themeColor="text1"/>
        </w:rPr>
        <w:t xml:space="preserve"> wniosku posiadają Kartę Dużej Rodziny bądź </w:t>
      </w:r>
      <w:proofErr w:type="spellStart"/>
      <w:r>
        <w:rPr>
          <w:rFonts w:eastAsia="Times New Roman"/>
          <w:color w:val="000000" w:themeColor="text1"/>
        </w:rPr>
        <w:t>spełaniają</w:t>
      </w:r>
      <w:proofErr w:type="spellEnd"/>
      <w:r>
        <w:rPr>
          <w:rFonts w:eastAsia="Times New Roman"/>
          <w:color w:val="000000" w:themeColor="text1"/>
        </w:rPr>
        <w:t xml:space="preserve"> warunki jej posiadania. Należy pamiętać, że dotyczy to zarówno rodziców i ich małżonków, jak i pracujących dzieci pozostających z nimi w jednym gospodarstwie domowym.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Dużej Rodziny przysługuje wszystkim rodzicom oraz małżonkom rodziców, którzy mają lub mieli na utrzymaniu </w:t>
      </w:r>
      <w:proofErr w:type="gramStart"/>
      <w:r w:rsidRPr="00E0210D">
        <w:t>łącznie co</w:t>
      </w:r>
      <w:proofErr w:type="gramEnd"/>
      <w:r w:rsidRPr="00E0210D">
        <w:t xml:space="preserve"> najmniej troje dzieci.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Przez rodzica rozumie się także rodzica zastępczego lub osobę prowadzącą rodzinny dom dziecka.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Karty Dużej Rodziny przysługuje także dzieciom: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18. </w:t>
      </w:r>
      <w:proofErr w:type="gramStart"/>
      <w:r w:rsidRPr="00E0210D">
        <w:t>roku</w:t>
      </w:r>
      <w:proofErr w:type="gramEnd"/>
      <w:r w:rsidRPr="00E0210D">
        <w:t xml:space="preserve"> życia,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25. </w:t>
      </w:r>
      <w:proofErr w:type="gramStart"/>
      <w:r w:rsidRPr="00E0210D">
        <w:t>roku</w:t>
      </w:r>
      <w:proofErr w:type="gramEnd"/>
      <w:r w:rsidRPr="00E0210D">
        <w:t xml:space="preserve"> życia – w przypadku dzieci uczących się w szkole lub szkole wyższej, </w:t>
      </w:r>
    </w:p>
    <w:p w:rsidR="00034124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bez</w:t>
      </w:r>
      <w:proofErr w:type="gramEnd"/>
      <w:r w:rsidRPr="00E0210D">
        <w:t xml:space="preserve"> ograniczeń wiekowych w przypadku dzieci l</w:t>
      </w:r>
      <w:r>
        <w:t>egitymujących się orzeczeniem o </w:t>
      </w:r>
      <w:r w:rsidRPr="00E0210D">
        <w:t>umiarkowanym lub znacznym stopniu niepełnosprawnośc</w:t>
      </w:r>
      <w:r>
        <w:t xml:space="preserve">i, </w:t>
      </w:r>
    </w:p>
    <w:p w:rsidR="00034124" w:rsidRDefault="00034124" w:rsidP="00034124">
      <w:pPr>
        <w:widowControl w:val="0"/>
        <w:spacing w:after="0" w:line="240" w:lineRule="auto"/>
        <w:jc w:val="both"/>
      </w:pPr>
      <w:r>
        <w:t>ale tylko w przypadku</w:t>
      </w:r>
      <w:proofErr w:type="gramStart"/>
      <w:r>
        <w:t>, gdy</w:t>
      </w:r>
      <w:proofErr w:type="gramEnd"/>
      <w:r>
        <w:t xml:space="preserve"> w </w:t>
      </w:r>
      <w:r w:rsidRPr="00E0210D">
        <w:t xml:space="preserve">chwili składania wniosku w rodzinie jest co najmniej troje dzieci spełniających powyższe warunki.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Należy pamiętać, że prawo do posiadania Karty Dużej Rodziny nie przysługuje rodzicowi, którego sąd pozbawił władzy rodzicielskiej lub któremu sąd ograniczył władzę rodzicielską przez umieszczenie dziecka w pieczy zastępczej, </w:t>
      </w:r>
      <w:proofErr w:type="gramStart"/>
      <w:r w:rsidRPr="00E0210D">
        <w:t>chyba że</w:t>
      </w:r>
      <w:proofErr w:type="gramEnd"/>
      <w:r w:rsidRPr="00E0210D">
        <w:t xml:space="preserve"> sąd nie pozbawił go władzy rodzicielskiej lub jej nie ograniczył przez umieszczenie dziecka w pieczy zastępczej w stosunku do co najm</w:t>
      </w:r>
      <w:r>
        <w:t xml:space="preserve">niej trojga dzieci, prawo </w:t>
      </w:r>
      <w:r w:rsidR="00A5755D">
        <w:br/>
      </w:r>
      <w:r>
        <w:t xml:space="preserve">to </w:t>
      </w:r>
      <w:r w:rsidR="00A5755D">
        <w:t> </w:t>
      </w:r>
      <w:r>
        <w:t>nie </w:t>
      </w:r>
      <w:r w:rsidRPr="00E0210D">
        <w:t>przysługuje również rodzicowi zastępczemu lub prowa</w:t>
      </w:r>
      <w:r>
        <w:t>dzącemu rodzinny dom dziecka, w </w:t>
      </w:r>
      <w:r w:rsidRPr="00E0210D">
        <w:t xml:space="preserve">przypadku gdy sąd orzekł o odebraniu im dzieci z uwagi na niewłaściwe sprawowanie pieczy zastępczej. </w:t>
      </w: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Karta jest przyznawana niezależnie od dochodu w rodzinie.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przysługuje członkowi rodziny wielodzietnej, który jest: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1)  osobą</w:t>
      </w:r>
      <w:proofErr w:type="gramEnd"/>
      <w:r w:rsidRPr="00E0210D">
        <w:t xml:space="preserve"> posiadającą obywatelstwo polskie, mającą miejsce zamieszkania na terytorium Rzeczypospolitej Polskiej;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>2) cudzoziemcem mającym miejsce zamieszkania na terytori</w:t>
      </w:r>
      <w:r>
        <w:t>um Rzeczypospolitej Polskiej na </w:t>
      </w:r>
      <w:r w:rsidRPr="00E0210D">
        <w:t xml:space="preserve">podstawie zezwolenia na pobyt stały, zezwolenia na pobyt rezydenta długoterminowego Unii Europejskiej, zezwolenia na pobyt czasowy udzielony w związku </w:t>
      </w:r>
      <w:r>
        <w:t>z okolicznością, o której mowa w </w:t>
      </w:r>
      <w:r w:rsidRPr="00E0210D">
        <w:t>art.</w:t>
      </w:r>
      <w:r>
        <w:t> </w:t>
      </w:r>
      <w:r w:rsidRPr="00E0210D">
        <w:t>159 ust. 1 oraz art. 186 ust. 1 pkt. 3 ustawy z dnia 12 grudnia 2013 r. o cudzoziemcach (</w:t>
      </w:r>
      <w:proofErr w:type="spellStart"/>
      <w:r w:rsidRPr="00E0210D">
        <w:t>D</w:t>
      </w:r>
      <w:r>
        <w:t>z.U</w:t>
      </w:r>
      <w:proofErr w:type="spellEnd"/>
      <w:r>
        <w:t xml:space="preserve">. </w:t>
      </w:r>
      <w:proofErr w:type="gramStart"/>
      <w:r>
        <w:t>z</w:t>
      </w:r>
      <w:proofErr w:type="gramEnd"/>
      <w:r>
        <w:t> </w:t>
      </w:r>
      <w:r w:rsidRPr="00E0210D">
        <w:t>202</w:t>
      </w:r>
      <w:r w:rsidR="001C65BC">
        <w:t>0</w:t>
      </w:r>
      <w:r w:rsidRPr="00E0210D">
        <w:t xml:space="preserve"> r. poz. </w:t>
      </w:r>
      <w:r w:rsidR="001C65BC">
        <w:t>35</w:t>
      </w:r>
      <w:r w:rsidRPr="00E0210D">
        <w:t>),</w:t>
      </w:r>
      <w:r>
        <w:t xml:space="preserve"> </w:t>
      </w:r>
      <w:r w:rsidRPr="00E0210D">
        <w:t xml:space="preserve">lub w związku z uzyskaniem w Rzeczypospolitej Polskiej statusu uchodźcy lub ochrony uzupełniającej, jeżeli zamieszkuje z członkami rodziny na terytorium Rzeczypospolitej Polskiej; </w:t>
      </w:r>
    </w:p>
    <w:p w:rsidR="00034124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3)  mającym</w:t>
      </w:r>
      <w:proofErr w:type="gramEnd"/>
      <w:r w:rsidRPr="00E0210D">
        <w:t xml:space="preserve"> miejsce zamieszkania na terytorium Rzeczypospolitej Polskiej obywatelem państwa członkowskiego Unii Europejskiej, państwa członkowskiego Europejskiego Porozumienia o Wolnym Handlu (EFTA) – strony umowy o 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E0210D">
        <w:t>Dz.U</w:t>
      </w:r>
      <w:proofErr w:type="spellEnd"/>
      <w:r w:rsidRPr="00E0210D">
        <w:t xml:space="preserve">. </w:t>
      </w:r>
      <w:proofErr w:type="gramStart"/>
      <w:r w:rsidRPr="00E0210D">
        <w:t>z</w:t>
      </w:r>
      <w:proofErr w:type="gramEnd"/>
      <w:r w:rsidRPr="00E0210D">
        <w:t xml:space="preserve"> 20</w:t>
      </w:r>
      <w:r w:rsidR="001C65BC">
        <w:t>19 r. poz. 293</w:t>
      </w:r>
      <w:r w:rsidRPr="00E0210D">
        <w:t>), posiadającym prawo pobytu lub prawo stałego pobytu na terytorium Rzeczypospolitej Polskiej.</w:t>
      </w:r>
    </w:p>
    <w:p w:rsidR="00034124" w:rsidRDefault="00034124" w:rsidP="00034124">
      <w:pPr>
        <w:widowControl w:val="0"/>
        <w:spacing w:after="0" w:line="240" w:lineRule="auto"/>
        <w:jc w:val="both"/>
      </w:pPr>
    </w:p>
    <w:p w:rsidR="00034124" w:rsidRPr="00E07073" w:rsidRDefault="00034124" w:rsidP="00034124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1C65BC">
        <w:rPr>
          <w:i/>
        </w:rPr>
        <w:t>5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="00D31AA2">
        <w:rPr>
          <w:i/>
        </w:rPr>
        <w:t xml:space="preserve"> (załącznik nr 8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:rsidR="00DC0712" w:rsidRPr="00D94E7E" w:rsidRDefault="00DC0712" w:rsidP="00D94E7E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>AD. PRIORYTET nr 6</w:t>
      </w:r>
      <w:r w:rsidRPr="00977232">
        <w:rPr>
          <w:rFonts w:eastAsia="Times New Roman"/>
          <w:b/>
          <w:color w:val="000000" w:themeColor="text1"/>
        </w:rPr>
        <w:t xml:space="preserve"> – wsparcie kształcenia ust</w:t>
      </w:r>
      <w:r>
        <w:rPr>
          <w:rFonts w:eastAsia="Times New Roman"/>
          <w:b/>
          <w:color w:val="000000" w:themeColor="text1"/>
        </w:rPr>
        <w:t>awicznego osób poniżej 30</w:t>
      </w:r>
      <w:r w:rsidR="005A4518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 xml:space="preserve"> roku życia w zakresie umiejętności cyfrowych oraz umiejętności związanych z branżą energetyczną i gospodarką odpadami</w:t>
      </w:r>
    </w:p>
    <w:p w:rsidR="009E13B5" w:rsidRDefault="00A378D3" w:rsidP="00A5755D">
      <w:pPr>
        <w:jc w:val="both"/>
        <w:rPr>
          <w:rFonts w:eastAsia="Times New Roman"/>
        </w:rPr>
      </w:pPr>
      <w:r>
        <w:rPr>
          <w:rFonts w:eastAsia="Times New Roman"/>
        </w:rPr>
        <w:t>Niniej</w:t>
      </w:r>
      <w:r w:rsidR="00C80CE4">
        <w:rPr>
          <w:rFonts w:eastAsia="Times New Roman"/>
        </w:rPr>
        <w:t xml:space="preserve">szy priorytet wynika z dwóch coraz bardziej widocznych zjawisk związanych z rynkiem pracy. </w:t>
      </w:r>
      <w:r w:rsidR="00C80CE4">
        <w:rPr>
          <w:rFonts w:eastAsia="Times New Roman"/>
        </w:rPr>
        <w:br w:type="textWrapping" w:clear="all"/>
        <w:t>Po pierwsze, coraz większym wyzwaniem jest odpowiednie kształtowanie aktywności zawodowej osób młodych w tym podejmow</w:t>
      </w:r>
      <w:r w:rsidR="002051C0">
        <w:rPr>
          <w:rFonts w:eastAsia="Times New Roman"/>
        </w:rPr>
        <w:t xml:space="preserve">anie przez te osoby </w:t>
      </w:r>
      <w:proofErr w:type="gramStart"/>
      <w:r w:rsidR="002051C0">
        <w:rPr>
          <w:rFonts w:eastAsia="Times New Roman"/>
        </w:rPr>
        <w:t>dobrej jako</w:t>
      </w:r>
      <w:r w:rsidR="00C80CE4">
        <w:rPr>
          <w:rFonts w:eastAsia="Times New Roman"/>
        </w:rPr>
        <w:t>ści</w:t>
      </w:r>
      <w:proofErr w:type="gramEnd"/>
      <w:r w:rsidR="00C80CE4">
        <w:rPr>
          <w:rFonts w:eastAsia="Times New Roman"/>
        </w:rPr>
        <w:t xml:space="preserve"> zatrudnienia, pozwalająceg</w:t>
      </w:r>
      <w:r w:rsidR="003E1835">
        <w:rPr>
          <w:rFonts w:eastAsia="Times New Roman"/>
        </w:rPr>
        <w:t>o</w:t>
      </w:r>
      <w:r w:rsidR="00C80CE4">
        <w:rPr>
          <w:rFonts w:eastAsia="Times New Roman"/>
        </w:rPr>
        <w:t xml:space="preserve">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 xml:space="preserve">na stałe podnoszenie umiejętności. Po drugie </w:t>
      </w:r>
      <w:proofErr w:type="spellStart"/>
      <w:r w:rsidR="00C80CE4">
        <w:rPr>
          <w:rFonts w:eastAsia="Times New Roman"/>
        </w:rPr>
        <w:t>postep</w:t>
      </w:r>
      <w:proofErr w:type="spellEnd"/>
      <w:r w:rsidR="00C80CE4">
        <w:rPr>
          <w:rFonts w:eastAsia="Times New Roman"/>
        </w:rPr>
        <w:t xml:space="preserve"> technologiczny i cyfrowy oraz transformacja energetyczna będą skutkować istotnymi zmianami w strukturze zatrudnienia oraz popycie </w:t>
      </w:r>
      <w:r w:rsidR="002051C0">
        <w:rPr>
          <w:rFonts w:eastAsia="Times New Roman"/>
        </w:rPr>
        <w:br w:type="textWrapping" w:clear="all"/>
        <w:t xml:space="preserve">na </w:t>
      </w:r>
      <w:r w:rsidR="00C80CE4">
        <w:rPr>
          <w:rFonts w:eastAsia="Times New Roman"/>
        </w:rPr>
        <w:t xml:space="preserve">konkretne zawody i umiejętności. Szczególnie w przypadku osób młodych ważne jest to,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>by wchodząc na rynek pracy zostały one wyposażone w umiejętności, które nie będą</w:t>
      </w:r>
      <w:r w:rsidR="00924825">
        <w:rPr>
          <w:rFonts w:eastAsia="Times New Roman"/>
        </w:rPr>
        <w:t xml:space="preserve"> się s</w:t>
      </w:r>
      <w:r w:rsidR="003E1835">
        <w:rPr>
          <w:rFonts w:eastAsia="Times New Roman"/>
        </w:rPr>
        <w:t xml:space="preserve">zybko </w:t>
      </w:r>
      <w:proofErr w:type="spellStart"/>
      <w:r w:rsidR="003E1835">
        <w:rPr>
          <w:rFonts w:eastAsia="Times New Roman"/>
        </w:rPr>
        <w:t>dezaktualizaować</w:t>
      </w:r>
      <w:proofErr w:type="spellEnd"/>
      <w:r w:rsidR="003E1835">
        <w:rPr>
          <w:rFonts w:eastAsia="Times New Roman"/>
        </w:rPr>
        <w:t xml:space="preserve"> </w:t>
      </w:r>
      <w:r w:rsidR="002051C0">
        <w:rPr>
          <w:rFonts w:eastAsia="Times New Roman"/>
        </w:rPr>
        <w:t xml:space="preserve">i </w:t>
      </w:r>
      <w:r w:rsidR="003E1835">
        <w:rPr>
          <w:rFonts w:eastAsia="Times New Roman"/>
        </w:rPr>
        <w:t>pozwolą</w:t>
      </w:r>
      <w:r w:rsidR="00924825">
        <w:rPr>
          <w:rFonts w:eastAsia="Times New Roman"/>
        </w:rPr>
        <w:t xml:space="preserve"> </w:t>
      </w:r>
      <w:r w:rsidR="002051C0">
        <w:rPr>
          <w:rFonts w:eastAsia="Times New Roman"/>
        </w:rPr>
        <w:t>na stały rozwój posiadanego doś</w:t>
      </w:r>
      <w:r w:rsidR="00924825">
        <w:rPr>
          <w:rFonts w:eastAsia="Times New Roman"/>
        </w:rPr>
        <w:t>w</w:t>
      </w:r>
      <w:r w:rsidR="002051C0">
        <w:rPr>
          <w:rFonts w:eastAsia="Times New Roman"/>
        </w:rPr>
        <w:t>i</w:t>
      </w:r>
      <w:r w:rsidR="00924825">
        <w:rPr>
          <w:rFonts w:eastAsia="Times New Roman"/>
        </w:rPr>
        <w:t>adczenia, wiedzy i umiejętności</w:t>
      </w:r>
      <w:r w:rsidR="00E90C24">
        <w:rPr>
          <w:rFonts w:eastAsia="Times New Roman"/>
        </w:rPr>
        <w:t>.</w:t>
      </w:r>
    </w:p>
    <w:p w:rsidR="00E90C24" w:rsidRPr="003E1835" w:rsidRDefault="003D7D91" w:rsidP="005F73BE">
      <w:pPr>
        <w:rPr>
          <w:u w:val="single"/>
        </w:rPr>
      </w:pPr>
      <w:r>
        <w:rPr>
          <w:rFonts w:eastAsia="Times New Roman"/>
          <w:u w:val="single"/>
        </w:rPr>
        <w:t xml:space="preserve">A. </w:t>
      </w:r>
      <w:r w:rsidR="00E90C24" w:rsidRPr="003E1835">
        <w:rPr>
          <w:rFonts w:eastAsia="Times New Roman"/>
          <w:u w:val="single"/>
        </w:rPr>
        <w:t xml:space="preserve">Wsparcie </w:t>
      </w:r>
      <w:r w:rsidR="003E1835" w:rsidRPr="003E1835">
        <w:rPr>
          <w:rFonts w:eastAsia="Times New Roman"/>
          <w:u w:val="single"/>
        </w:rPr>
        <w:t>kształcenia ustawicznego osób młodych do 30</w:t>
      </w:r>
      <w:r>
        <w:rPr>
          <w:rFonts w:eastAsia="Times New Roman"/>
          <w:u w:val="single"/>
        </w:rPr>
        <w:t>.</w:t>
      </w:r>
      <w:r w:rsidR="003E1835" w:rsidRPr="003E1835">
        <w:rPr>
          <w:rFonts w:eastAsia="Times New Roman"/>
          <w:u w:val="single"/>
        </w:rPr>
        <w:t xml:space="preserve"> r.ż. w zakresie umiejętności cyfrowych</w:t>
      </w:r>
    </w:p>
    <w:p w:rsidR="00BB3886" w:rsidRDefault="00BB3886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Wnioskodawca w uzasadnieniu powinien wykazać, że posiadanie konkretnych umiejętności cyfrowych, które objęte są tematyką wnioskowanego szkolenia, jest powiązane z pracą wykonywaną przez osobę kierowaną na to szkolenie.</w:t>
      </w:r>
    </w:p>
    <w:p w:rsidR="003D7D91" w:rsidRPr="003D7D91" w:rsidRDefault="003D7D91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</w:p>
    <w:p w:rsidR="00BB3886" w:rsidRPr="00BB3886" w:rsidRDefault="00BB3886" w:rsidP="00167F91">
      <w:pPr>
        <w:tabs>
          <w:tab w:val="left" w:pos="0"/>
        </w:tabs>
        <w:spacing w:line="264" w:lineRule="auto"/>
        <w:jc w:val="both"/>
        <w:rPr>
          <w:rFonts w:eastAsia="Times New Roman"/>
        </w:rPr>
      </w:pPr>
      <w:r w:rsidRPr="00BB3886">
        <w:rPr>
          <w:rFonts w:eastAsia="Times New Roman"/>
        </w:rPr>
        <w:t xml:space="preserve">W przypadku niniejszego priorytetu </w:t>
      </w:r>
      <w:r>
        <w:rPr>
          <w:rFonts w:eastAsia="Times New Roman"/>
        </w:rPr>
        <w:t>należy również pamiętać, że w obszarze k</w:t>
      </w:r>
      <w:r w:rsidR="00167F91">
        <w:rPr>
          <w:rFonts w:eastAsia="Times New Roman"/>
        </w:rPr>
        <w:t xml:space="preserve">ompetencji cyfrowych </w:t>
      </w:r>
      <w:proofErr w:type="spellStart"/>
      <w:r w:rsidR="00167F91">
        <w:rPr>
          <w:rFonts w:eastAsia="Times New Roman"/>
        </w:rPr>
        <w:t>garnica</w:t>
      </w:r>
      <w:proofErr w:type="spellEnd"/>
      <w:r w:rsidR="00167F91">
        <w:rPr>
          <w:rFonts w:eastAsia="Times New Roman"/>
        </w:rPr>
        <w:t xml:space="preserve"> mię</w:t>
      </w:r>
      <w:r>
        <w:rPr>
          <w:rFonts w:eastAsia="Times New Roman"/>
        </w:rPr>
        <w:t>dzy szkoleniami zawodowymi a tzw. miękkimi nie jest jednoznaczna.</w:t>
      </w:r>
      <w:r w:rsidR="00167F91">
        <w:rPr>
          <w:rFonts w:eastAsia="Times New Roman"/>
        </w:rPr>
        <w:t xml:space="preserve"> </w:t>
      </w:r>
      <w:proofErr w:type="spellStart"/>
      <w:r w:rsidR="00167F91">
        <w:rPr>
          <w:rFonts w:eastAsia="Times New Roman"/>
        </w:rPr>
        <w:t>Komptencje</w:t>
      </w:r>
      <w:proofErr w:type="spellEnd"/>
      <w:r w:rsidR="00167F91">
        <w:rPr>
          <w:rFonts w:eastAsia="Times New Roman"/>
        </w:rPr>
        <w:t xml:space="preserve"> cyfrowe obejmują również zagadnienia związane z komunikowaniem się, </w:t>
      </w:r>
      <w:proofErr w:type="spellStart"/>
      <w:r w:rsidR="00167F91">
        <w:rPr>
          <w:rFonts w:eastAsia="Times New Roman"/>
        </w:rPr>
        <w:t>uniejętnościami</w:t>
      </w:r>
      <w:proofErr w:type="spellEnd"/>
      <w:r w:rsidR="00167F91">
        <w:rPr>
          <w:rFonts w:eastAsia="Times New Roman"/>
        </w:rPr>
        <w:t xml:space="preserve"> korzystania </w:t>
      </w:r>
      <w:r w:rsidR="00167F91">
        <w:rPr>
          <w:rFonts w:eastAsia="Times New Roman"/>
        </w:rPr>
        <w:br w:type="textWrapping" w:clear="all"/>
        <w:t xml:space="preserve">mediów, umiejętnościami wyszukiwania i korzystania z różnego typu danych w formie elektronicznej czy </w:t>
      </w:r>
      <w:proofErr w:type="spellStart"/>
      <w:r w:rsidR="00167F91">
        <w:rPr>
          <w:rFonts w:eastAsia="Times New Roman"/>
        </w:rPr>
        <w:t>cyberbezpieczeństwem</w:t>
      </w:r>
      <w:proofErr w:type="spellEnd"/>
      <w:r w:rsidR="00167F91">
        <w:rPr>
          <w:rFonts w:eastAsia="Times New Roman"/>
        </w:rPr>
        <w:t>.</w:t>
      </w:r>
    </w:p>
    <w:p w:rsidR="00167F91" w:rsidRDefault="003D7D91" w:rsidP="00167F91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B. </w:t>
      </w:r>
      <w:r w:rsidR="00167F91" w:rsidRPr="003E1835">
        <w:rPr>
          <w:rFonts w:eastAsia="Times New Roman"/>
          <w:u w:val="single"/>
        </w:rPr>
        <w:t>Wsparcie kształcenia ustawicznego osób młodych do 30</w:t>
      </w:r>
      <w:r>
        <w:rPr>
          <w:rFonts w:eastAsia="Times New Roman"/>
          <w:u w:val="single"/>
        </w:rPr>
        <w:t>.</w:t>
      </w:r>
      <w:r w:rsidR="00167F91" w:rsidRPr="003E1835">
        <w:rPr>
          <w:rFonts w:eastAsia="Times New Roman"/>
          <w:u w:val="single"/>
        </w:rPr>
        <w:t xml:space="preserve"> r.ż. w zakresie umiejętności </w:t>
      </w:r>
      <w:r w:rsidR="00167F91">
        <w:rPr>
          <w:rFonts w:eastAsia="Times New Roman"/>
          <w:u w:val="single"/>
        </w:rPr>
        <w:t xml:space="preserve">związanych </w:t>
      </w:r>
      <w:r w:rsidR="00167F91">
        <w:rPr>
          <w:rFonts w:eastAsia="Times New Roman"/>
          <w:u w:val="single"/>
        </w:rPr>
        <w:br w:type="textWrapping" w:clear="all"/>
        <w:t>z branżą energetyczną i gospodarką odpadami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 w:rsidRPr="00167F91">
        <w:rPr>
          <w:rFonts w:eastAsia="Times New Roman"/>
        </w:rPr>
        <w:t>Wsparcie w ramach priorytetu</w:t>
      </w:r>
      <w:r>
        <w:rPr>
          <w:rFonts w:eastAsia="Times New Roman"/>
        </w:rPr>
        <w:t xml:space="preserve"> mogą otrzymać pracodawcy i pracownicy zatrudnieni w firmach </w:t>
      </w:r>
      <w:r>
        <w:rPr>
          <w:rFonts w:eastAsia="Times New Roman"/>
        </w:rPr>
        <w:br w:type="textWrapping" w:clear="all"/>
        <w:t>szeroko rozumianej branży energetycznej i gospodarki odpadami.</w:t>
      </w:r>
    </w:p>
    <w:p w:rsidR="007907C3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Warunkiem dostępu do niniejszego priorytetu jest po</w:t>
      </w:r>
      <w:r w:rsidR="007907C3">
        <w:rPr>
          <w:rFonts w:eastAsia="Times New Roman"/>
        </w:rPr>
        <w:t xml:space="preserve">siadanie odpowiedniego kodu PKD oraz zawarte we wniosku o dofinansowanie wiarygodne uzasadnienie konieczności nabycia nowych umiejętności, w tym poprzez wykazanie bezpośredniego związku danego </w:t>
      </w:r>
      <w:proofErr w:type="spellStart"/>
      <w:r w:rsidR="007907C3">
        <w:rPr>
          <w:rFonts w:eastAsia="Times New Roman"/>
        </w:rPr>
        <w:t>staniowiska</w:t>
      </w:r>
      <w:proofErr w:type="spellEnd"/>
      <w:r w:rsidR="007907C3">
        <w:rPr>
          <w:rFonts w:eastAsia="Times New Roman"/>
        </w:rPr>
        <w:t xml:space="preserve"> pracy z branżą energetyczną</w:t>
      </w:r>
    </w:p>
    <w:p w:rsidR="00167F91" w:rsidRDefault="007907C3" w:rsidP="00167F91">
      <w:pPr>
        <w:spacing w:after="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gospodarką odpadami.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 przynależności do ww. branż decydować będzie </w:t>
      </w:r>
      <w:proofErr w:type="gramStart"/>
      <w:r>
        <w:rPr>
          <w:rFonts w:eastAsia="Times New Roman"/>
        </w:rPr>
        <w:t>posiadanie jako</w:t>
      </w:r>
      <w:proofErr w:type="gramEnd"/>
      <w:r>
        <w:rPr>
          <w:rFonts w:eastAsia="Times New Roman"/>
        </w:rPr>
        <w:t xml:space="preserve"> przeważająceg</w:t>
      </w:r>
      <w:r w:rsidR="007907C3">
        <w:rPr>
          <w:rFonts w:eastAsia="Times New Roman"/>
        </w:rPr>
        <w:t>o</w:t>
      </w:r>
      <w:r>
        <w:rPr>
          <w:rFonts w:eastAsia="Times New Roman"/>
        </w:rPr>
        <w:t xml:space="preserve"> (według stanu </w:t>
      </w:r>
      <w:r w:rsidR="005934C2">
        <w:rPr>
          <w:rFonts w:eastAsia="Times New Roman"/>
        </w:rPr>
        <w:br w:type="textWrapping" w:clear="all"/>
        <w:t>na 1</w:t>
      </w:r>
      <w:r>
        <w:rPr>
          <w:rFonts w:eastAsia="Times New Roman"/>
        </w:rPr>
        <w:t xml:space="preserve"> stycznia 2023 roku) jednego z poniższych kodów PKD:</w:t>
      </w:r>
    </w:p>
    <w:p w:rsidR="007907C3" w:rsidRDefault="007907C3" w:rsidP="00167F91">
      <w:pPr>
        <w:spacing w:after="0" w:line="240" w:lineRule="auto"/>
        <w:jc w:val="both"/>
        <w:rPr>
          <w:rFonts w:eastAsia="Times New Roman"/>
        </w:rPr>
      </w:pPr>
    </w:p>
    <w:p w:rsidR="007907C3" w:rsidRDefault="007907C3" w:rsidP="007907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,Bold"/>
          <w:bCs/>
        </w:rPr>
      </w:pPr>
      <w:r w:rsidRPr="007907C3">
        <w:rPr>
          <w:rFonts w:cs="Calibri,Bold"/>
          <w:bCs/>
        </w:rPr>
        <w:t>PKD 06.20.Z – Górnictwo gazu ziemnego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24.46.Z – Wytwarzanie paliw jądrowych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25.21.Z – Produkcja grzejników i kotłów centralnego ogrzewania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27.12.Z – </w:t>
      </w:r>
      <w:r w:rsidR="003D7D91">
        <w:rPr>
          <w:rFonts w:cs="Calibri,Bold"/>
          <w:bCs/>
        </w:rPr>
        <w:t>P</w:t>
      </w:r>
      <w:r w:rsidRPr="007907C3">
        <w:rPr>
          <w:rFonts w:cs="Calibri,Bold"/>
          <w:bCs/>
        </w:rPr>
        <w:t>rodukcja aparatury rozdzielczej i sterowniczej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27.11.Z – Produkcja elektrycznych silników, prądnic i transformatorów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27.20.Z – Produkcja baterii i akumulatorów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27.31.Z – Produkcja kabli światłowodowych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27.32.Z – Produkcja pozostałych elektronicznych i elektrycznych przewodów i kabli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27.33.Z – Produkcja sprzętu instalacyjnego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27.40.Z – Produkcja elektrycznego sprzętu oświetleniowego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27.51.Z – Produkcja elektrycznego sprzętu gospodarstwa domowego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27.90.Z – Produkcja pozostałego sprzętu elektrycznego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lastRenderedPageBreak/>
        <w:t xml:space="preserve">PKD 28.11.Z – Produkcja silników i turbin, z wyłączeniem silników lotniczych, samochodowych </w:t>
      </w:r>
      <w:r w:rsidR="002051C0">
        <w:rPr>
          <w:rFonts w:cs="Calibri,Bold"/>
          <w:bCs/>
        </w:rPr>
        <w:br w:type="textWrapping" w:clear="all"/>
        <w:t xml:space="preserve">i </w:t>
      </w:r>
      <w:r w:rsidRPr="007907C3">
        <w:rPr>
          <w:rFonts w:cs="Calibri,Bold"/>
          <w:bCs/>
        </w:rPr>
        <w:t>motocyklowych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28.12.Z – Produkcja sprzętu i wyposażenia do napędu hydraulicznego i pneumatycznego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28.21.Z – Produkcja pieców, palenisk i palników piecowych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28.25.Z – Produkcja przemysłowych urządzeń chłodniczych i wentylacyjnych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29. 31 Z – Produkcja wyposażenia elektrycznego i elektronicznego do pojazdów silnikowych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35.11.Z – Wytwarzanie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35.12.Z – Przesyłanie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35.13.Z – Dystrybucja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35.14.Z – Handel energią elektryczną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35.21.Z – Wytwarzanie paliw gazowych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35.22</w:t>
      </w:r>
      <w:proofErr w:type="gramStart"/>
      <w:r w:rsidRPr="007907C3">
        <w:rPr>
          <w:rFonts w:cs="Calibri,Bold"/>
          <w:bCs/>
        </w:rPr>
        <w:t>Z –  Dystrybucja</w:t>
      </w:r>
      <w:proofErr w:type="gramEnd"/>
      <w:r w:rsidRPr="007907C3">
        <w:rPr>
          <w:rFonts w:cs="Calibri,Bold"/>
          <w:bCs/>
        </w:rPr>
        <w:t xml:space="preserve"> paliw gazowych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35.23.Z – Handel paliwami gazowymi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35.30.Z – Wytwarzanie i zaopatrywanie w parę wodną, gorącą wodę i powietrze do układów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38.11.Z – Zbieranie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38.12.Z – Zbieranie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38.21.Z – Obróbka i usuwanie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38.22.Z – Przetwarzanie i unieszkodliwianie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38.31.Z – Demontaż wyrobów zużytych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38.32.Z – Odzysk surowców z materiałów segregowanych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42.21.Z – Roboty związane z budową rurociągów przesyłowych i sieci rozdzielczych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42.22.Z – Roboty związane z budową linii telekomunikacyjnych i elektroenergetycznych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43.21.Z – Wykonywanie instalacji 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39.00.Z – Działalność związana z rekultywacją i pozostała działalność usługowa związana </w:t>
      </w:r>
      <w:r w:rsidR="002051C0">
        <w:rPr>
          <w:rFonts w:cs="Calibri,Bold"/>
          <w:bCs/>
        </w:rPr>
        <w:br w:type="textWrapping" w:clear="all"/>
        <w:t xml:space="preserve">z </w:t>
      </w:r>
      <w:r w:rsidRPr="007907C3">
        <w:rPr>
          <w:rFonts w:cs="Calibri,Bold"/>
          <w:bCs/>
        </w:rPr>
        <w:t>gospodarką odpadami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43.22.Z – Wykonywanie instalacji wodno-kanalizacyjnych, cieplnych, gazowych </w:t>
      </w:r>
      <w:r w:rsidR="002051C0">
        <w:rPr>
          <w:rFonts w:cs="Calibri,Bold"/>
          <w:bCs/>
        </w:rPr>
        <w:br w:type="textWrapping" w:clear="all"/>
        <w:t>i</w:t>
      </w:r>
      <w:r w:rsidRPr="007907C3">
        <w:rPr>
          <w:rFonts w:cs="Calibri,Bold"/>
          <w:bCs/>
        </w:rPr>
        <w:t xml:space="preserve">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49.50.A – Transport rurociągami paliw gazowych</w:t>
      </w:r>
    </w:p>
    <w:p w:rsidR="00BB3886" w:rsidRDefault="007907C3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52.10.A – Magazynowanie i przechowywanie paliw gazowych</w:t>
      </w:r>
    </w:p>
    <w:p w:rsidR="003D7D91" w:rsidRPr="003D7D91" w:rsidRDefault="003D7D91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</w:p>
    <w:p w:rsidR="004F3D83" w:rsidRPr="009D56C8" w:rsidRDefault="005F73BE" w:rsidP="004F3D83">
      <w:pPr>
        <w:tabs>
          <w:tab w:val="left" w:pos="0"/>
        </w:tabs>
        <w:spacing w:line="264" w:lineRule="auto"/>
        <w:jc w:val="both"/>
        <w:rPr>
          <w:rFonts w:eastAsia="Times New Roman"/>
          <w:i/>
        </w:rPr>
      </w:pPr>
      <w:r w:rsidRPr="009D56C8">
        <w:rPr>
          <w:rFonts w:eastAsia="Times New Roman"/>
          <w:i/>
        </w:rPr>
        <w:t>Warunkiem</w:t>
      </w:r>
      <w:r w:rsidRPr="009D56C8">
        <w:rPr>
          <w:rFonts w:eastAsia="Times New Roman"/>
          <w:i/>
          <w:color w:val="FF0000"/>
        </w:rPr>
        <w:t xml:space="preserve"> </w:t>
      </w:r>
      <w:r w:rsidR="004F3D83" w:rsidRPr="003D4666">
        <w:rPr>
          <w:rFonts w:eastAsia="Times New Roman"/>
          <w:i/>
        </w:rPr>
        <w:t xml:space="preserve">skorzystania ze środków w ramach niniejszego </w:t>
      </w:r>
      <w:proofErr w:type="spellStart"/>
      <w:r w:rsidR="004F3D83" w:rsidRPr="003D4666">
        <w:rPr>
          <w:rFonts w:eastAsia="Times New Roman"/>
          <w:i/>
        </w:rPr>
        <w:t>prorytetu</w:t>
      </w:r>
      <w:proofErr w:type="spellEnd"/>
      <w:r w:rsidR="004F3D83" w:rsidRPr="003D4666">
        <w:rPr>
          <w:rFonts w:eastAsia="Times New Roman"/>
          <w:i/>
        </w:rPr>
        <w:t xml:space="preserve"> jest </w:t>
      </w:r>
      <w:r w:rsidR="004F3D83" w:rsidRPr="003D4666">
        <w:rPr>
          <w:rFonts w:eastAsia="Times New Roman"/>
          <w:i/>
          <w:u w:val="single"/>
        </w:rPr>
        <w:t>oświadczenie</w:t>
      </w:r>
      <w:r w:rsidR="00F425E1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 xml:space="preserve">załącznik </w:t>
      </w:r>
      <w:r w:rsidR="007C7E8B" w:rsidRPr="003D4666">
        <w:rPr>
          <w:rFonts w:eastAsia="Times New Roman"/>
          <w:i/>
        </w:rPr>
        <w:br/>
      </w:r>
      <w:r w:rsidR="004F3D83" w:rsidRPr="003D4666">
        <w:rPr>
          <w:rFonts w:eastAsia="Times New Roman"/>
          <w:i/>
        </w:rPr>
        <w:t xml:space="preserve">nr </w:t>
      </w:r>
      <w:r w:rsidR="00D31AA2">
        <w:rPr>
          <w:rFonts w:eastAsia="Times New Roman"/>
          <w:i/>
        </w:rPr>
        <w:t>9</w:t>
      </w:r>
      <w:r w:rsidR="00472116">
        <w:rPr>
          <w:rFonts w:eastAsia="Times New Roman"/>
          <w:i/>
        </w:rPr>
        <w:t xml:space="preserve"> </w:t>
      </w:r>
      <w:r w:rsidR="007C7E8B"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</w:rPr>
        <w:t xml:space="preserve">wiarygodne </w:t>
      </w:r>
      <w:r w:rsidR="007C7E8B" w:rsidRPr="003D4666">
        <w:rPr>
          <w:rFonts w:eastAsia="Times New Roman"/>
          <w:i/>
          <w:u w:val="single"/>
        </w:rPr>
        <w:t>uzasadnienie</w:t>
      </w:r>
      <w:r w:rsidR="007C7E8B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>załącznik nr 2 do wniosku) o konieczności nabycia przez wskazanych uczestników umiejętności lub kwalifikacji.</w:t>
      </w:r>
    </w:p>
    <w:sectPr w:rsidR="004F3D83" w:rsidRPr="009D56C8" w:rsidSect="00037E1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0" w:rsidRDefault="00717150" w:rsidP="003A7899">
      <w:pPr>
        <w:spacing w:after="0" w:line="240" w:lineRule="auto"/>
      </w:pPr>
      <w:r>
        <w:separator/>
      </w:r>
    </w:p>
  </w:endnote>
  <w:end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Default="00717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E77EE">
      <w:rPr>
        <w:noProof/>
      </w:rPr>
      <w:t>12</w:t>
    </w:r>
    <w:r>
      <w:rPr>
        <w:noProof/>
      </w:rPr>
      <w:fldChar w:fldCharType="end"/>
    </w:r>
  </w:p>
  <w:p w:rsidR="00717150" w:rsidRDefault="00717150">
    <w:pPr>
      <w:pStyle w:val="Stopka"/>
    </w:pPr>
  </w:p>
  <w:p w:rsidR="00717150" w:rsidRDefault="00717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0" w:rsidRDefault="00717150" w:rsidP="003A7899">
      <w:pPr>
        <w:spacing w:after="0" w:line="240" w:lineRule="auto"/>
      </w:pPr>
      <w:r>
        <w:separator/>
      </w:r>
    </w:p>
  </w:footnote>
  <w:foot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Pr="00BF4A4B" w:rsidRDefault="00717150" w:rsidP="00DC443F">
    <w:pPr>
      <w:pStyle w:val="Nagwek"/>
    </w:pPr>
    <w:r>
      <w:object w:dxaOrig="9681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5.25pt" o:ole="">
          <v:imagedata r:id="rId1" o:title=""/>
        </v:shape>
        <o:OLEObject Type="Embed" ProgID="CorelDraw.Graphic.20" ShapeID="_x0000_i1025" DrawAspect="Content" ObjectID="_1742376361" r:id="rId2"/>
      </w:object>
    </w:r>
  </w:p>
  <w:p w:rsidR="00717150" w:rsidRDefault="00717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8A62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2634C4"/>
    <w:multiLevelType w:val="hybridMultilevel"/>
    <w:tmpl w:val="F04E6C2E"/>
    <w:lvl w:ilvl="0" w:tplc="8DE61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A5B9B"/>
    <w:multiLevelType w:val="hybridMultilevel"/>
    <w:tmpl w:val="FFFA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95A29"/>
    <w:multiLevelType w:val="hybridMultilevel"/>
    <w:tmpl w:val="41E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823F3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E6663"/>
    <w:multiLevelType w:val="hybridMultilevel"/>
    <w:tmpl w:val="80BC3D06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C6D61"/>
    <w:multiLevelType w:val="hybridMultilevel"/>
    <w:tmpl w:val="589CB38C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17ECA1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146257"/>
    <w:multiLevelType w:val="hybridMultilevel"/>
    <w:tmpl w:val="3D4A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14FAC"/>
    <w:multiLevelType w:val="hybridMultilevel"/>
    <w:tmpl w:val="DDDAAE72"/>
    <w:lvl w:ilvl="0" w:tplc="CDE66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7725B9"/>
    <w:multiLevelType w:val="hybridMultilevel"/>
    <w:tmpl w:val="D3200F4A"/>
    <w:lvl w:ilvl="0" w:tplc="D7903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9460A5"/>
    <w:multiLevelType w:val="hybridMultilevel"/>
    <w:tmpl w:val="D110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51C25736"/>
    <w:multiLevelType w:val="hybridMultilevel"/>
    <w:tmpl w:val="0E4A68A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0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A5E4D"/>
    <w:multiLevelType w:val="hybridMultilevel"/>
    <w:tmpl w:val="EAEA9E88"/>
    <w:lvl w:ilvl="0" w:tplc="4288B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D56FF"/>
    <w:multiLevelType w:val="hybridMultilevel"/>
    <w:tmpl w:val="67FCAF54"/>
    <w:lvl w:ilvl="0" w:tplc="FC90C5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43591"/>
    <w:multiLevelType w:val="hybridMultilevel"/>
    <w:tmpl w:val="9E50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66A52"/>
    <w:multiLevelType w:val="hybridMultilevel"/>
    <w:tmpl w:val="336E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6"/>
  </w:num>
  <w:num w:numId="4">
    <w:abstractNumId w:val="32"/>
  </w:num>
  <w:num w:numId="5">
    <w:abstractNumId w:val="25"/>
  </w:num>
  <w:num w:numId="6">
    <w:abstractNumId w:val="37"/>
  </w:num>
  <w:num w:numId="7">
    <w:abstractNumId w:val="27"/>
  </w:num>
  <w:num w:numId="8">
    <w:abstractNumId w:val="36"/>
  </w:num>
  <w:num w:numId="9">
    <w:abstractNumId w:val="38"/>
  </w:num>
  <w:num w:numId="10">
    <w:abstractNumId w:val="14"/>
  </w:num>
  <w:num w:numId="11">
    <w:abstractNumId w:val="40"/>
  </w:num>
  <w:num w:numId="12">
    <w:abstractNumId w:val="46"/>
  </w:num>
  <w:num w:numId="13">
    <w:abstractNumId w:val="19"/>
  </w:num>
  <w:num w:numId="14">
    <w:abstractNumId w:val="41"/>
  </w:num>
  <w:num w:numId="15">
    <w:abstractNumId w:val="33"/>
  </w:num>
  <w:num w:numId="16">
    <w:abstractNumId w:val="43"/>
  </w:num>
  <w:num w:numId="17">
    <w:abstractNumId w:val="24"/>
  </w:num>
  <w:num w:numId="18">
    <w:abstractNumId w:val="15"/>
  </w:num>
  <w:num w:numId="19">
    <w:abstractNumId w:val="20"/>
  </w:num>
  <w:num w:numId="20">
    <w:abstractNumId w:val="44"/>
  </w:num>
  <w:num w:numId="21">
    <w:abstractNumId w:val="10"/>
  </w:num>
  <w:num w:numId="22">
    <w:abstractNumId w:val="18"/>
  </w:num>
  <w:num w:numId="23">
    <w:abstractNumId w:val="9"/>
  </w:num>
  <w:num w:numId="24">
    <w:abstractNumId w:val="42"/>
  </w:num>
  <w:num w:numId="25">
    <w:abstractNumId w:val="30"/>
  </w:num>
  <w:num w:numId="26">
    <w:abstractNumId w:val="13"/>
  </w:num>
  <w:num w:numId="27">
    <w:abstractNumId w:val="16"/>
  </w:num>
  <w:num w:numId="28">
    <w:abstractNumId w:val="48"/>
  </w:num>
  <w:num w:numId="29">
    <w:abstractNumId w:val="49"/>
  </w:num>
  <w:num w:numId="30">
    <w:abstractNumId w:val="28"/>
  </w:num>
  <w:num w:numId="31">
    <w:abstractNumId w:val="2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47"/>
  </w:num>
  <w:num w:numId="42">
    <w:abstractNumId w:val="34"/>
  </w:num>
  <w:num w:numId="43">
    <w:abstractNumId w:val="12"/>
  </w:num>
  <w:num w:numId="44">
    <w:abstractNumId w:val="17"/>
  </w:num>
  <w:num w:numId="45">
    <w:abstractNumId w:val="23"/>
  </w:num>
  <w:num w:numId="46">
    <w:abstractNumId w:val="39"/>
  </w:num>
  <w:num w:numId="47">
    <w:abstractNumId w:val="29"/>
  </w:num>
  <w:num w:numId="48">
    <w:abstractNumId w:val="3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0831"/>
    <w:rsid w:val="001413E8"/>
    <w:rsid w:val="0015291A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5406"/>
    <w:rsid w:val="001A0770"/>
    <w:rsid w:val="001A07D6"/>
    <w:rsid w:val="001A6377"/>
    <w:rsid w:val="001A7375"/>
    <w:rsid w:val="001B3CE1"/>
    <w:rsid w:val="001C501B"/>
    <w:rsid w:val="001C65BC"/>
    <w:rsid w:val="001C7AF8"/>
    <w:rsid w:val="001D59A4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532F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2217"/>
    <w:rsid w:val="00282CD8"/>
    <w:rsid w:val="00283CD3"/>
    <w:rsid w:val="0029168B"/>
    <w:rsid w:val="00295771"/>
    <w:rsid w:val="00295BA7"/>
    <w:rsid w:val="002A0774"/>
    <w:rsid w:val="002A0B4A"/>
    <w:rsid w:val="002A1CF8"/>
    <w:rsid w:val="002A4F69"/>
    <w:rsid w:val="002A4FE2"/>
    <w:rsid w:val="002B66DA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43B92"/>
    <w:rsid w:val="0035320F"/>
    <w:rsid w:val="00362E49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7D91"/>
    <w:rsid w:val="003E1835"/>
    <w:rsid w:val="003E2A5D"/>
    <w:rsid w:val="003E6B9A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B256B"/>
    <w:rsid w:val="004C2260"/>
    <w:rsid w:val="004C494F"/>
    <w:rsid w:val="004C60EC"/>
    <w:rsid w:val="004C768D"/>
    <w:rsid w:val="004D5059"/>
    <w:rsid w:val="004E08E1"/>
    <w:rsid w:val="004E7A82"/>
    <w:rsid w:val="004F3D83"/>
    <w:rsid w:val="004F5884"/>
    <w:rsid w:val="004F77CA"/>
    <w:rsid w:val="00504A18"/>
    <w:rsid w:val="00504C36"/>
    <w:rsid w:val="0050545B"/>
    <w:rsid w:val="00510931"/>
    <w:rsid w:val="0052148D"/>
    <w:rsid w:val="005241F3"/>
    <w:rsid w:val="00525213"/>
    <w:rsid w:val="005310CD"/>
    <w:rsid w:val="0053256E"/>
    <w:rsid w:val="00533A79"/>
    <w:rsid w:val="00536258"/>
    <w:rsid w:val="005372B5"/>
    <w:rsid w:val="00540E5B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4518"/>
    <w:rsid w:val="005B1E49"/>
    <w:rsid w:val="005B2DB3"/>
    <w:rsid w:val="005B2DE6"/>
    <w:rsid w:val="005B6EB6"/>
    <w:rsid w:val="005B7DBD"/>
    <w:rsid w:val="005C45C9"/>
    <w:rsid w:val="005C7C5C"/>
    <w:rsid w:val="005D10F1"/>
    <w:rsid w:val="005D1E8E"/>
    <w:rsid w:val="005D35F3"/>
    <w:rsid w:val="005D690A"/>
    <w:rsid w:val="005E240F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16F88"/>
    <w:rsid w:val="00617B31"/>
    <w:rsid w:val="00631F97"/>
    <w:rsid w:val="00635F9B"/>
    <w:rsid w:val="00636068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923DF"/>
    <w:rsid w:val="006A1255"/>
    <w:rsid w:val="006A2427"/>
    <w:rsid w:val="006A46CA"/>
    <w:rsid w:val="006B5292"/>
    <w:rsid w:val="006C0E9B"/>
    <w:rsid w:val="006C24FA"/>
    <w:rsid w:val="006C59DD"/>
    <w:rsid w:val="006C7917"/>
    <w:rsid w:val="006D49D3"/>
    <w:rsid w:val="006D502B"/>
    <w:rsid w:val="006D57EF"/>
    <w:rsid w:val="006E5AE3"/>
    <w:rsid w:val="006F2720"/>
    <w:rsid w:val="007103EF"/>
    <w:rsid w:val="007167F2"/>
    <w:rsid w:val="00717150"/>
    <w:rsid w:val="007171D4"/>
    <w:rsid w:val="00730340"/>
    <w:rsid w:val="00731466"/>
    <w:rsid w:val="0073147B"/>
    <w:rsid w:val="00740259"/>
    <w:rsid w:val="007453DE"/>
    <w:rsid w:val="007463DC"/>
    <w:rsid w:val="007501E6"/>
    <w:rsid w:val="0076240A"/>
    <w:rsid w:val="00766EA1"/>
    <w:rsid w:val="00776784"/>
    <w:rsid w:val="007907C3"/>
    <w:rsid w:val="007A4B44"/>
    <w:rsid w:val="007A65FA"/>
    <w:rsid w:val="007B73D6"/>
    <w:rsid w:val="007C33E7"/>
    <w:rsid w:val="007C7E8B"/>
    <w:rsid w:val="007D7430"/>
    <w:rsid w:val="007F0AFF"/>
    <w:rsid w:val="007F17D0"/>
    <w:rsid w:val="007F3C46"/>
    <w:rsid w:val="007F53FD"/>
    <w:rsid w:val="007F674A"/>
    <w:rsid w:val="00804A26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42C38"/>
    <w:rsid w:val="00842F2C"/>
    <w:rsid w:val="00844F5E"/>
    <w:rsid w:val="0085559F"/>
    <w:rsid w:val="008718DC"/>
    <w:rsid w:val="008829C1"/>
    <w:rsid w:val="00885163"/>
    <w:rsid w:val="008903BB"/>
    <w:rsid w:val="008905D7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06C88"/>
    <w:rsid w:val="00914A96"/>
    <w:rsid w:val="00916830"/>
    <w:rsid w:val="00924086"/>
    <w:rsid w:val="00924825"/>
    <w:rsid w:val="00936F74"/>
    <w:rsid w:val="00941373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963F2"/>
    <w:rsid w:val="00996786"/>
    <w:rsid w:val="009A2C0C"/>
    <w:rsid w:val="009A6FE7"/>
    <w:rsid w:val="009B250C"/>
    <w:rsid w:val="009B42DF"/>
    <w:rsid w:val="009B4AF3"/>
    <w:rsid w:val="009B7F13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4017"/>
    <w:rsid w:val="00A86B60"/>
    <w:rsid w:val="00A9677B"/>
    <w:rsid w:val="00AA7492"/>
    <w:rsid w:val="00AA7B28"/>
    <w:rsid w:val="00AB026D"/>
    <w:rsid w:val="00AB1C6B"/>
    <w:rsid w:val="00AB43F4"/>
    <w:rsid w:val="00AD3871"/>
    <w:rsid w:val="00AD4EDD"/>
    <w:rsid w:val="00AD6D27"/>
    <w:rsid w:val="00AD7ADA"/>
    <w:rsid w:val="00AE254C"/>
    <w:rsid w:val="00AE27C3"/>
    <w:rsid w:val="00AE3081"/>
    <w:rsid w:val="00AE7CFC"/>
    <w:rsid w:val="00AF1959"/>
    <w:rsid w:val="00AF5D0A"/>
    <w:rsid w:val="00B01110"/>
    <w:rsid w:val="00B0783A"/>
    <w:rsid w:val="00B124DF"/>
    <w:rsid w:val="00B1503E"/>
    <w:rsid w:val="00B20E5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39"/>
    <w:rsid w:val="00C23DFE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70A21"/>
    <w:rsid w:val="00C72BFF"/>
    <w:rsid w:val="00C7381C"/>
    <w:rsid w:val="00C808B2"/>
    <w:rsid w:val="00C80CE4"/>
    <w:rsid w:val="00C83711"/>
    <w:rsid w:val="00C906B3"/>
    <w:rsid w:val="00CA6B7E"/>
    <w:rsid w:val="00CA713C"/>
    <w:rsid w:val="00CB2002"/>
    <w:rsid w:val="00CB4855"/>
    <w:rsid w:val="00CB4E37"/>
    <w:rsid w:val="00CC2719"/>
    <w:rsid w:val="00CC2949"/>
    <w:rsid w:val="00CC5BE2"/>
    <w:rsid w:val="00CD5B89"/>
    <w:rsid w:val="00CE42B0"/>
    <w:rsid w:val="00CF17B4"/>
    <w:rsid w:val="00CF1846"/>
    <w:rsid w:val="00CF3C78"/>
    <w:rsid w:val="00CF74C8"/>
    <w:rsid w:val="00CF7FA5"/>
    <w:rsid w:val="00D01494"/>
    <w:rsid w:val="00D123E9"/>
    <w:rsid w:val="00D1541A"/>
    <w:rsid w:val="00D15C2A"/>
    <w:rsid w:val="00D1767D"/>
    <w:rsid w:val="00D25F4B"/>
    <w:rsid w:val="00D26E48"/>
    <w:rsid w:val="00D31AA2"/>
    <w:rsid w:val="00D33A25"/>
    <w:rsid w:val="00D33D36"/>
    <w:rsid w:val="00D350B4"/>
    <w:rsid w:val="00D4788D"/>
    <w:rsid w:val="00D5219B"/>
    <w:rsid w:val="00D56DC9"/>
    <w:rsid w:val="00D57012"/>
    <w:rsid w:val="00D57A09"/>
    <w:rsid w:val="00D71E6D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210D"/>
    <w:rsid w:val="00E07073"/>
    <w:rsid w:val="00E076BC"/>
    <w:rsid w:val="00E10AEF"/>
    <w:rsid w:val="00E139B4"/>
    <w:rsid w:val="00E14177"/>
    <w:rsid w:val="00E203B2"/>
    <w:rsid w:val="00E34E61"/>
    <w:rsid w:val="00E427F9"/>
    <w:rsid w:val="00E4539E"/>
    <w:rsid w:val="00E457E1"/>
    <w:rsid w:val="00E507A0"/>
    <w:rsid w:val="00E5726D"/>
    <w:rsid w:val="00E66CA4"/>
    <w:rsid w:val="00E700CD"/>
    <w:rsid w:val="00E71DDB"/>
    <w:rsid w:val="00E90C24"/>
    <w:rsid w:val="00E90DCD"/>
    <w:rsid w:val="00E93D3A"/>
    <w:rsid w:val="00E94FEF"/>
    <w:rsid w:val="00EA661C"/>
    <w:rsid w:val="00EB4D19"/>
    <w:rsid w:val="00EC3D5A"/>
    <w:rsid w:val="00EC5F4C"/>
    <w:rsid w:val="00ED4D36"/>
    <w:rsid w:val="00EF5DAE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5E1"/>
    <w:rsid w:val="00F42E2A"/>
    <w:rsid w:val="00F547B6"/>
    <w:rsid w:val="00F653A4"/>
    <w:rsid w:val="00F66D09"/>
    <w:rsid w:val="00F72C88"/>
    <w:rsid w:val="00F72F19"/>
    <w:rsid w:val="00F74A48"/>
    <w:rsid w:val="00F76656"/>
    <w:rsid w:val="00F8087E"/>
    <w:rsid w:val="00F87EB3"/>
    <w:rsid w:val="00F97EF9"/>
    <w:rsid w:val="00FA2261"/>
    <w:rsid w:val="00FB2117"/>
    <w:rsid w:val="00FC0613"/>
    <w:rsid w:val="00FC153B"/>
    <w:rsid w:val="00FC40C1"/>
    <w:rsid w:val="00FC6933"/>
    <w:rsid w:val="00FD2F60"/>
    <w:rsid w:val="00FD38C2"/>
    <w:rsid w:val="00FD6A8D"/>
    <w:rsid w:val="00FE3959"/>
    <w:rsid w:val="00FE3CD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rometrzawodow.pl/modul/prognozy-na-plakatach?publication=province&amp;province=2&amp;county=&amp;year=2023&amp;form-group%5B%5D=l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3&amp;form-group%5B%5D=l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939E-113F-4ED1-9384-689841DE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15</Pages>
  <Words>5324</Words>
  <Characters>35134</Characters>
  <Application>Microsoft Office Word</Application>
  <DocSecurity>0</DocSecurity>
  <Lines>292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Małgorzata Chmielecka</cp:lastModifiedBy>
  <cp:revision>251</cp:revision>
  <cp:lastPrinted>2023-04-07T08:41:00Z</cp:lastPrinted>
  <dcterms:created xsi:type="dcterms:W3CDTF">2018-12-21T11:46:00Z</dcterms:created>
  <dcterms:modified xsi:type="dcterms:W3CDTF">2023-04-07T10:40:00Z</dcterms:modified>
</cp:coreProperties>
</file>